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C3345B" w14:textId="76E6A349" w:rsidR="000B69A4" w:rsidRDefault="00D67012" w:rsidP="00D67012">
      <w:pPr>
        <w:ind w:left="-360" w:hanging="270"/>
        <w:rPr>
          <w:rFonts w:ascii="Arian AMU" w:hAnsi="Arian AMU" w:cs="Arian AMU"/>
          <w:sz w:val="18"/>
          <w:szCs w:val="18"/>
        </w:rPr>
      </w:pPr>
      <w:r>
        <w:rPr>
          <w:noProof/>
        </w:rPr>
        <w:drawing>
          <wp:inline distT="0" distB="0" distL="0" distR="0" wp14:anchorId="70E68F78" wp14:editId="581AF4CA">
            <wp:extent cx="3105150" cy="1085850"/>
            <wp:effectExtent l="0" t="0" r="0" b="0"/>
            <wp:docPr id="12" name="Picture 12" descr="D:\Office_Docs\TI logo_text-arm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:\Office_Docs\TI logo_text-arm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AB08B7B" w14:textId="77777777" w:rsidR="00CA4542" w:rsidRDefault="00CA4542" w:rsidP="00CA4542">
      <w:pPr>
        <w:rPr>
          <w:rFonts w:ascii="Arian AMU" w:hAnsi="Arian AMU" w:cs="Arian AMU"/>
          <w:sz w:val="8"/>
          <w:szCs w:val="18"/>
        </w:rPr>
      </w:pPr>
    </w:p>
    <w:p w14:paraId="374A7DB9" w14:textId="1342C57A" w:rsidR="006D05B8" w:rsidRDefault="006D05B8" w:rsidP="006D05B8">
      <w:pPr>
        <w:ind w:left="360"/>
        <w:rPr>
          <w:rFonts w:ascii="Arian AMU" w:hAnsi="Arian AMU" w:cs="Arian AMU"/>
          <w:color w:val="4472C4" w:themeColor="accent1"/>
          <w:sz w:val="26"/>
          <w:u w:val="single"/>
        </w:rPr>
      </w:pPr>
      <w:r>
        <w:rPr>
          <w:rFonts w:ascii="Arian AMU" w:hAnsi="Arian AMU" w:cs="Arian AMU"/>
          <w:szCs w:val="18"/>
        </w:rPr>
        <w:t>Սույն դասակարգման աղյուսակը ներկայացնում է Թրանսփարենսի Ինթերնեշնլ միջազգային հակակոռուպցիոն կազմակերպության 20</w:t>
      </w:r>
      <w:r w:rsidR="0003278B">
        <w:rPr>
          <w:rFonts w:ascii="Arian AMU" w:hAnsi="Arian AMU" w:cs="Arian AMU"/>
          <w:szCs w:val="18"/>
        </w:rPr>
        <w:t>20</w:t>
      </w:r>
      <w:r>
        <w:rPr>
          <w:rFonts w:ascii="Arian AMU" w:hAnsi="Arian AMU" w:cs="Arian AMU"/>
          <w:szCs w:val="18"/>
        </w:rPr>
        <w:t xml:space="preserve"> թ. </w:t>
      </w:r>
      <w:r>
        <w:rPr>
          <w:rFonts w:ascii="Arian AMU" w:hAnsi="Arian AMU" w:cs="Arian AMU"/>
          <w:b/>
          <w:i/>
        </w:rPr>
        <w:t>Արևելյան Եվրոպա-Կենտրոնական Ասիա</w:t>
      </w:r>
      <w:r>
        <w:rPr>
          <w:rFonts w:ascii="Arian AMU" w:hAnsi="Arian AMU" w:cs="Arian AMU"/>
        </w:rPr>
        <w:t xml:space="preserve"> տարածաշրջանի </w:t>
      </w:r>
      <w:r>
        <w:rPr>
          <w:rFonts w:ascii="Arian AMU" w:hAnsi="Arian AMU" w:cs="Arian AMU"/>
          <w:szCs w:val="18"/>
        </w:rPr>
        <w:t xml:space="preserve">Կոռուպցիայի ընկալման համաթիվը, (ԿԸՀ-ն) հաշվարկելու համար օգտագործված աղբյուրները և այլ հիմնարար տվյալներ: Մանրամասների համար այցելեք </w:t>
      </w:r>
      <w:hyperlink r:id="rId8" w:history="1">
        <w:r>
          <w:rPr>
            <w:rStyle w:val="Hyperlink"/>
            <w:rFonts w:ascii="Arian AMU" w:hAnsi="Arian AMU" w:cs="Arian AMU"/>
            <w:color w:val="4472C4" w:themeColor="accent1"/>
            <w:sz w:val="26"/>
          </w:rPr>
          <w:t>www.transparency.org/cpi</w:t>
        </w:r>
      </w:hyperlink>
    </w:p>
    <w:tbl>
      <w:tblPr>
        <w:tblW w:w="1440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630"/>
        <w:gridCol w:w="4230"/>
        <w:gridCol w:w="72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F46606" w:rsidRPr="009C4739" w14:paraId="50AD6AE0" w14:textId="77777777" w:rsidTr="00262EE0">
        <w:trPr>
          <w:cantSplit/>
          <w:trHeight w:val="275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8CF4877" w14:textId="369C9BCA" w:rsidR="00B6032A" w:rsidRPr="009C4739" w:rsidRDefault="00B6032A" w:rsidP="00B6032A">
            <w:pPr>
              <w:spacing w:after="0" w:line="240" w:lineRule="auto"/>
              <w:ind w:left="67" w:right="113" w:firstLine="46"/>
              <w:jc w:val="center"/>
              <w:rPr>
                <w:rFonts w:ascii="Arian AMU" w:eastAsia="Times New Roman" w:hAnsi="Arian AMU" w:cs="Arian AMU"/>
                <w:b/>
                <w:bCs/>
                <w:sz w:val="24"/>
                <w:szCs w:val="24"/>
              </w:rPr>
            </w:pPr>
            <w:r w:rsidRPr="009C4739">
              <w:rPr>
                <w:rFonts w:ascii="Arian AMU" w:hAnsi="Arian AMU" w:cs="Arian AMU"/>
                <w:b/>
              </w:rPr>
              <w:t>Երկրի դիրք</w:t>
            </w:r>
            <w:r w:rsidRPr="009C4739">
              <w:rPr>
                <w:rFonts w:ascii="Arian AMU" w:eastAsia="Times New Roman" w:hAnsi="Arian AMU" w:cs="Arian AMU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1BE8FB" w14:textId="5A530636" w:rsidR="00B6032A" w:rsidRPr="009C4739" w:rsidRDefault="00B6032A" w:rsidP="00B6032A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sz w:val="24"/>
                <w:szCs w:val="24"/>
              </w:rPr>
            </w:pPr>
            <w:r w:rsidRPr="009C4739">
              <w:rPr>
                <w:rFonts w:ascii="Arian AMU" w:hAnsi="Arian AMU" w:cs="Arian AMU"/>
                <w:b/>
                <w:bCs/>
                <w:color w:val="000000"/>
              </w:rPr>
              <w:t>Երկիր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00C5A04E" w14:textId="0D01EAC2" w:rsidR="00B6032A" w:rsidRPr="009C4739" w:rsidRDefault="00B6032A" w:rsidP="00B6032A">
            <w:pPr>
              <w:spacing w:after="0" w:line="240" w:lineRule="auto"/>
              <w:ind w:left="113" w:right="113"/>
              <w:jc w:val="center"/>
              <w:rPr>
                <w:rFonts w:ascii="Arian AMU" w:eastAsia="Times New Roman" w:hAnsi="Arian AMU" w:cs="Arian AMU"/>
                <w:b/>
                <w:bCs/>
                <w:sz w:val="24"/>
                <w:szCs w:val="24"/>
              </w:rPr>
            </w:pPr>
            <w:r w:rsidRPr="009C4739">
              <w:rPr>
                <w:rFonts w:ascii="Arian AMU" w:hAnsi="Arian AMU" w:cs="Arian AMU"/>
                <w:b/>
              </w:rPr>
              <w:t>20</w:t>
            </w:r>
            <w:r w:rsidR="00A20A67" w:rsidRPr="009C4739">
              <w:rPr>
                <w:rFonts w:ascii="Arian AMU" w:hAnsi="Arian AMU" w:cs="Arian AMU"/>
                <w:b/>
              </w:rPr>
              <w:t xml:space="preserve">20 </w:t>
            </w:r>
            <w:r w:rsidRPr="009C4739">
              <w:rPr>
                <w:rFonts w:ascii="Arian AMU" w:hAnsi="Arian AMU" w:cs="Arian AMU"/>
                <w:b/>
              </w:rPr>
              <w:t>թ. ԿԸՀ արժեքը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38A38FE0" w14:textId="2BA3D11F" w:rsidR="00B6032A" w:rsidRPr="009C4739" w:rsidRDefault="00B6032A" w:rsidP="00B6032A">
            <w:pPr>
              <w:spacing w:after="0" w:line="240" w:lineRule="auto"/>
              <w:ind w:left="113" w:right="113"/>
              <w:jc w:val="center"/>
              <w:rPr>
                <w:rFonts w:ascii="Arian AMU" w:eastAsia="Times New Roman" w:hAnsi="Arian AMU" w:cs="Arian AMU"/>
                <w:b/>
                <w:bCs/>
                <w:sz w:val="24"/>
                <w:szCs w:val="24"/>
              </w:rPr>
            </w:pPr>
            <w:r w:rsidRPr="009C4739">
              <w:rPr>
                <w:rFonts w:ascii="Arian AMU" w:hAnsi="Arian AMU" w:cs="Arian AMU"/>
                <w:b/>
                <w:bCs/>
                <w:color w:val="000000"/>
              </w:rPr>
              <w:t>Աղբյուրների թիվը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14:paraId="75D35F69" w14:textId="42E3F31C" w:rsidR="00B6032A" w:rsidRPr="009C4739" w:rsidRDefault="00B6032A" w:rsidP="00B6032A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sz w:val="24"/>
                <w:szCs w:val="24"/>
              </w:rPr>
            </w:pPr>
            <w:r w:rsidRPr="009C4739">
              <w:rPr>
                <w:rFonts w:ascii="Arian AMU" w:eastAsia="Times New Roman" w:hAnsi="Arian AMU" w:cs="Arian AMU"/>
                <w:b/>
                <w:bCs/>
                <w:color w:val="000000"/>
              </w:rPr>
              <w:t xml:space="preserve">AFDB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14:paraId="49003F0C" w14:textId="35EB56DB" w:rsidR="00B6032A" w:rsidRPr="009C4739" w:rsidRDefault="00506E89" w:rsidP="00B6032A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sz w:val="24"/>
                <w:szCs w:val="24"/>
              </w:rPr>
            </w:pPr>
            <w:r w:rsidRPr="009C4739">
              <w:rPr>
                <w:rFonts w:ascii="Arian AMU" w:hAnsi="Arian AMU" w:cs="Arian AMU"/>
                <w:b/>
                <w:snapToGrid w:val="0"/>
              </w:rPr>
              <w:t>BF (SGI)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  <w:hideMark/>
          </w:tcPr>
          <w:p w14:paraId="297F8B99" w14:textId="4317AD0A" w:rsidR="00B6032A" w:rsidRPr="009C4739" w:rsidRDefault="00F46606" w:rsidP="00B6032A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sz w:val="24"/>
                <w:szCs w:val="24"/>
              </w:rPr>
            </w:pPr>
            <w:r w:rsidRPr="009C4739">
              <w:rPr>
                <w:rFonts w:ascii="Arian AMU" w:hAnsi="Arian AMU" w:cs="Arian AMU"/>
                <w:b/>
                <w:snapToGrid w:val="0"/>
              </w:rPr>
              <w:t>BF (TI)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1D1B3710" w14:textId="7BC4BA5A" w:rsidR="00B6032A" w:rsidRPr="009C4739" w:rsidRDefault="003A71CC" w:rsidP="00B6032A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sz w:val="24"/>
                <w:szCs w:val="24"/>
              </w:rPr>
            </w:pPr>
            <w:r w:rsidRPr="009C4739">
              <w:rPr>
                <w:rFonts w:ascii="Arian AMU" w:hAnsi="Arian AMU" w:cs="Arian AMU"/>
                <w:b/>
                <w:snapToGrid w:val="0"/>
              </w:rPr>
              <w:t>EIU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381C296B" w14:textId="7985E593" w:rsidR="00B6032A" w:rsidRPr="009C4739" w:rsidRDefault="00A0171E" w:rsidP="00B6032A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sz w:val="24"/>
                <w:szCs w:val="24"/>
              </w:rPr>
            </w:pPr>
            <w:r w:rsidRPr="009C4739">
              <w:rPr>
                <w:rFonts w:ascii="Arian AMU" w:hAnsi="Arian AMU" w:cs="Arian AMU"/>
                <w:b/>
                <w:snapToGrid w:val="0"/>
              </w:rPr>
              <w:t>FH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2B6DC816" w14:textId="2A338A99" w:rsidR="00B6032A" w:rsidRPr="009C4739" w:rsidRDefault="0011298B" w:rsidP="00B6032A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sz w:val="24"/>
                <w:szCs w:val="24"/>
              </w:rPr>
            </w:pPr>
            <w:r w:rsidRPr="009C4739">
              <w:rPr>
                <w:rFonts w:ascii="Arian AMU" w:hAnsi="Arian AMU" w:cs="Arian AMU"/>
                <w:b/>
                <w:snapToGrid w:val="0"/>
              </w:rPr>
              <w:t>GI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2DA1C225" w14:textId="2FA01B77" w:rsidR="00B6032A" w:rsidRPr="009C4739" w:rsidRDefault="00696B31" w:rsidP="00B6032A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sz w:val="24"/>
                <w:szCs w:val="24"/>
              </w:rPr>
            </w:pPr>
            <w:r w:rsidRPr="009C4739">
              <w:rPr>
                <w:rFonts w:ascii="Arian AMU" w:hAnsi="Arian AMU" w:cs="Arian AMU"/>
                <w:b/>
                <w:snapToGrid w:val="0"/>
              </w:rPr>
              <w:t>IMD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31A1CA3A" w14:textId="5381CEE4" w:rsidR="00B6032A" w:rsidRPr="009C4739" w:rsidRDefault="00696B31" w:rsidP="00B6032A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sz w:val="24"/>
                <w:szCs w:val="24"/>
              </w:rPr>
            </w:pPr>
            <w:r w:rsidRPr="009C4739">
              <w:rPr>
                <w:rFonts w:ascii="Arian AMU" w:hAnsi="Arian AMU" w:cs="Arian AMU"/>
                <w:b/>
                <w:snapToGrid w:val="0"/>
              </w:rPr>
              <w:t>PERC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26D7E32C" w14:textId="371C7A35" w:rsidR="00B6032A" w:rsidRPr="009C4739" w:rsidRDefault="008A1117" w:rsidP="00B6032A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sz w:val="24"/>
                <w:szCs w:val="24"/>
              </w:rPr>
            </w:pPr>
            <w:r w:rsidRPr="009C4739">
              <w:rPr>
                <w:rFonts w:ascii="Arian AMU" w:hAnsi="Arian AMU" w:cs="Arian AMU"/>
                <w:b/>
                <w:snapToGrid w:val="0"/>
              </w:rPr>
              <w:t>PRS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4332C921" w14:textId="536667AC" w:rsidR="00B6032A" w:rsidRPr="009C4739" w:rsidRDefault="004E3E60" w:rsidP="00B6032A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sz w:val="24"/>
                <w:szCs w:val="24"/>
              </w:rPr>
            </w:pPr>
            <w:r w:rsidRPr="009C4739">
              <w:rPr>
                <w:rFonts w:ascii="Arian AMU" w:hAnsi="Arian AMU" w:cs="Arian AMU"/>
                <w:b/>
                <w:snapToGrid w:val="0"/>
              </w:rPr>
              <w:t xml:space="preserve">VDEM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0E5ACF08" w14:textId="1AA41A9D" w:rsidR="00B6032A" w:rsidRPr="009C4739" w:rsidRDefault="004E3E60" w:rsidP="00B6032A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sz w:val="24"/>
                <w:szCs w:val="24"/>
              </w:rPr>
            </w:pPr>
            <w:r w:rsidRPr="009C4739">
              <w:rPr>
                <w:rFonts w:ascii="Arian AMU" w:hAnsi="Arian AMU" w:cs="Arian AMU"/>
                <w:b/>
                <w:snapToGrid w:val="0"/>
              </w:rPr>
              <w:t>WB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4CC529CA" w14:textId="09BA6D18" w:rsidR="00B6032A" w:rsidRPr="009C4739" w:rsidRDefault="004E3E60" w:rsidP="00B6032A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sz w:val="24"/>
                <w:szCs w:val="24"/>
              </w:rPr>
            </w:pPr>
            <w:r w:rsidRPr="009C4739">
              <w:rPr>
                <w:rFonts w:ascii="Arian AMU" w:hAnsi="Arian AMU" w:cs="Arian AMU"/>
                <w:b/>
                <w:snapToGrid w:val="0"/>
              </w:rPr>
              <w:t>WEF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14:paraId="42E119F4" w14:textId="4781AA80" w:rsidR="00B6032A" w:rsidRPr="009C4739" w:rsidRDefault="004E3E60" w:rsidP="00B6032A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sz w:val="24"/>
                <w:szCs w:val="24"/>
              </w:rPr>
            </w:pPr>
            <w:r w:rsidRPr="009C4739">
              <w:rPr>
                <w:rFonts w:ascii="Arian AMU" w:hAnsi="Arian AMU" w:cs="Arian AMU"/>
                <w:b/>
                <w:snapToGrid w:val="0"/>
              </w:rPr>
              <w:t>WJP</w:t>
            </w:r>
          </w:p>
        </w:tc>
      </w:tr>
      <w:tr w:rsidR="00C813AF" w:rsidRPr="009C4739" w14:paraId="7E272B4F" w14:textId="77777777" w:rsidTr="00C813AF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84636" w14:textId="0C8192EB" w:rsidR="00C813AF" w:rsidRPr="009C4739" w:rsidRDefault="00C813AF" w:rsidP="00C813AF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9C4739">
              <w:rPr>
                <w:rFonts w:ascii="Arian AMU" w:hAnsi="Arian AMU" w:cs="Arian AMU"/>
                <w:color w:val="000000"/>
              </w:rPr>
              <w:t>45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A6F91" w14:textId="0E58A142" w:rsidR="00C813AF" w:rsidRPr="009C4739" w:rsidRDefault="00FF2D87" w:rsidP="00C813AF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9C4739">
              <w:rPr>
                <w:rFonts w:ascii="Arian AMU" w:hAnsi="Arian AMU" w:cs="Arian AMU"/>
                <w:color w:val="000000"/>
                <w:lang w:val="hy-AM"/>
              </w:rPr>
              <w:t>Վրաստան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49D6E15F" w14:textId="025B090D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9C4739">
              <w:rPr>
                <w:rFonts w:ascii="Arian AMU" w:hAnsi="Arian AMU" w:cs="Arian AMU"/>
                <w:b/>
                <w:bCs/>
                <w:color w:val="000000"/>
              </w:rPr>
              <w:t>56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0CF3B" w14:textId="7976D77D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9C4739">
              <w:rPr>
                <w:rFonts w:ascii="Arian AMU" w:hAnsi="Arian AMU" w:cs="Arian AMU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ADC7A" w14:textId="5F35D736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9308E" w14:textId="2F8E2CAD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8715B" w14:textId="7C54BE90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53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18B9F" w14:textId="5A1F92B9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62B40" w14:textId="084C9927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623F3" w14:textId="7D9C2DC1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47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DD1C1" w14:textId="6B9434FB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4C6F5" w14:textId="2FC1625E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189C8" w14:textId="28E77A41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FA343" w14:textId="5349DBBD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69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70081" w14:textId="537FD07A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B336C" w14:textId="696DCAF5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098EA" w14:textId="341015C3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59</w:t>
            </w:r>
          </w:p>
        </w:tc>
      </w:tr>
      <w:tr w:rsidR="00C813AF" w:rsidRPr="009C4739" w14:paraId="3313D7FE" w14:textId="77777777" w:rsidTr="00C813AF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090FD1" w14:textId="681F9DDF" w:rsidR="00C813AF" w:rsidRPr="009C4739" w:rsidRDefault="00C813AF" w:rsidP="00C813AF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9C4739">
              <w:rPr>
                <w:rFonts w:ascii="Arian AMU" w:hAnsi="Arian AMU" w:cs="Arian AMU"/>
                <w:color w:val="000000"/>
              </w:rPr>
              <w:t>60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09A6B" w14:textId="3291803D" w:rsidR="00C813AF" w:rsidRPr="009C4739" w:rsidRDefault="00FF2D87" w:rsidP="00C813AF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9C4739">
              <w:rPr>
                <w:rFonts w:ascii="Arian AMU" w:hAnsi="Arian AMU" w:cs="Arian AMU"/>
                <w:color w:val="000000"/>
                <w:lang w:val="hy-AM"/>
              </w:rPr>
              <w:t>Հայաստան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0920DE61" w14:textId="1927B850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9C4739">
              <w:rPr>
                <w:rFonts w:ascii="Arian AMU" w:hAnsi="Arian AMU" w:cs="Arian AMU"/>
                <w:b/>
                <w:bCs/>
                <w:color w:val="000000"/>
              </w:rPr>
              <w:t>49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FEB1B" w14:textId="23D682FF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9C4739">
              <w:rPr>
                <w:rFonts w:ascii="Arian AMU" w:hAnsi="Arian AMU" w:cs="Arian AMU"/>
                <w:color w:val="000000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B49AC" w14:textId="776C315F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5FD50" w14:textId="0CAF0752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3B7E3" w14:textId="31B8875E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45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2406E" w14:textId="0F2DEBEE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E81F2" w14:textId="6FC0C793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44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BED6B" w14:textId="51B5427F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47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FE6CF" w14:textId="31C4D1C9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64ADE" w14:textId="66B0E914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32546" w14:textId="2BEA9509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32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9ED95" w14:textId="61643BE8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63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C5069" w14:textId="5D5B119D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59978" w14:textId="09BFA82D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D7BD1" w14:textId="18A38EA8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</w:tr>
      <w:tr w:rsidR="00C813AF" w:rsidRPr="009C4739" w14:paraId="3AEBF02D" w14:textId="77777777" w:rsidTr="00C813AF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C41F2" w14:textId="55A4815F" w:rsidR="00C813AF" w:rsidRPr="009C4739" w:rsidRDefault="00C813AF" w:rsidP="00C813AF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9C4739">
              <w:rPr>
                <w:rFonts w:ascii="Arian AMU" w:hAnsi="Arian AMU" w:cs="Arian AMU"/>
                <w:color w:val="000000"/>
              </w:rPr>
              <w:t>63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AD75F" w14:textId="392AB80D" w:rsidR="00C813AF" w:rsidRPr="009C4739" w:rsidRDefault="00FF2D87" w:rsidP="00C813AF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9C4739">
              <w:rPr>
                <w:rFonts w:ascii="Arian AMU" w:hAnsi="Arian AMU" w:cs="Arian AMU"/>
                <w:color w:val="000000"/>
                <w:lang w:val="hy-AM"/>
              </w:rPr>
              <w:t>Բելառուս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7B955E61" w14:textId="6A538D17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9C4739">
              <w:rPr>
                <w:rFonts w:ascii="Arian AMU" w:hAnsi="Arian AMU" w:cs="Arian AMU"/>
                <w:b/>
                <w:bCs/>
                <w:color w:val="000000"/>
              </w:rPr>
              <w:t>47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2ADA5" w14:textId="2258898B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9C4739">
              <w:rPr>
                <w:rFonts w:ascii="Arian AMU" w:hAnsi="Arian AMU" w:cs="Arian AMU"/>
                <w:color w:val="000000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C56E6" w14:textId="39A15956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EAC17" w14:textId="7DED08C9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CD5FB" w14:textId="09771157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37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9E01E" w14:textId="37E0F612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55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7A1E3" w14:textId="4C4CE49C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33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A43C8" w14:textId="3CEB06DE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59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6F99D" w14:textId="1F735675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2F172" w14:textId="26C877E2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59475" w14:textId="73ABE779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32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1184" w14:textId="24DC0D03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56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5B398" w14:textId="28EBEFE7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7A25E" w14:textId="7E5F3327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CAE6A" w14:textId="253A4EE3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59</w:t>
            </w:r>
          </w:p>
        </w:tc>
      </w:tr>
      <w:tr w:rsidR="00C813AF" w:rsidRPr="009C4739" w14:paraId="1BA40E5A" w14:textId="77777777" w:rsidTr="00C813AF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73FA3" w14:textId="48F12DB6" w:rsidR="00C813AF" w:rsidRPr="009C4739" w:rsidRDefault="00C813AF" w:rsidP="00C813AF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9C4739">
              <w:rPr>
                <w:rFonts w:ascii="Arian AMU" w:hAnsi="Arian AMU" w:cs="Arian AMU"/>
                <w:color w:val="000000"/>
              </w:rPr>
              <w:t>67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1045E" w14:textId="0403DC53" w:rsidR="00C813AF" w:rsidRPr="009C4739" w:rsidRDefault="00FF2D87" w:rsidP="00C813AF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9C4739">
              <w:rPr>
                <w:rFonts w:ascii="Arian AMU" w:hAnsi="Arian AMU" w:cs="Arian AMU"/>
                <w:color w:val="000000"/>
                <w:lang w:val="hy-AM"/>
              </w:rPr>
              <w:t>Մոնտենեգրո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5BF14DCF" w14:textId="52D1CDBD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9C4739">
              <w:rPr>
                <w:rFonts w:ascii="Arian AMU" w:hAnsi="Arian AMU" w:cs="Arian AMU"/>
                <w:b/>
                <w:bCs/>
                <w:color w:val="000000"/>
              </w:rPr>
              <w:t>45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2D8DD" w14:textId="55CE9F47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9C4739">
              <w:rPr>
                <w:rFonts w:ascii="Arian AMU" w:hAnsi="Arian AMU" w:cs="Arian AMU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667E2" w14:textId="72C15BE7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C1B86" w14:textId="7EEFA972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8B606" w14:textId="4B44766C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53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BF5EC" w14:textId="1C7FD864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62E3D" w14:textId="6F9D2EEB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44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882EC" w14:textId="7C1DEF38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47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36A62" w14:textId="236F2F4E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4F27E" w14:textId="7B7695D4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78ACA" w14:textId="0F5EE5B2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43802" w14:textId="469EA4EC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5694A" w14:textId="4F29C19B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4F714" w14:textId="0FF54947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51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780C6" w14:textId="5008E6D5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</w:tr>
      <w:tr w:rsidR="00C813AF" w:rsidRPr="009C4739" w14:paraId="6726207F" w14:textId="77777777" w:rsidTr="00C813AF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4EF57" w14:textId="008C6282" w:rsidR="00C813AF" w:rsidRPr="009C4739" w:rsidRDefault="00C813AF" w:rsidP="00C813AF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9C4739">
              <w:rPr>
                <w:rFonts w:ascii="Arian AMU" w:hAnsi="Arian AMU" w:cs="Arian AMU"/>
                <w:color w:val="000000"/>
              </w:rPr>
              <w:t>86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EAAFB" w14:textId="6001AE81" w:rsidR="00C813AF" w:rsidRPr="009C4739" w:rsidRDefault="00FF2D87" w:rsidP="00C813AF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9C4739">
              <w:rPr>
                <w:rFonts w:ascii="Arian AMU" w:hAnsi="Arian AMU" w:cs="Arian AMU"/>
                <w:color w:val="000000"/>
                <w:lang w:val="hy-AM"/>
              </w:rPr>
              <w:t>Թուրքիա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7D2238DF" w14:textId="6C569D89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9C4739">
              <w:rPr>
                <w:rFonts w:ascii="Arian AMU" w:hAnsi="Arian AMU" w:cs="Arian AMU"/>
                <w:b/>
                <w:bCs/>
                <w:color w:val="000000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CAD1D" w14:textId="51E6908F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9C4739">
              <w:rPr>
                <w:rFonts w:ascii="Arian AMU" w:hAnsi="Arian AMU" w:cs="Arian AMU"/>
                <w:color w:val="000000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9ECCE" w14:textId="1544A2E1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E6850" w14:textId="05295EEB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26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497DC" w14:textId="1F2B144C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37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2A1C0" w14:textId="52B6608E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37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3F986" w14:textId="39A30339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85B0E" w14:textId="3DBF812B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47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9E59A" w14:textId="76CB11D4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53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A23A7" w14:textId="6777EF98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6AE4A" w14:textId="7F2F848A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41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90095" w14:textId="5CFC98AB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26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83AB5" w14:textId="6179BFBF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115C8" w14:textId="16BDE43F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57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D864E" w14:textId="0DEA00E8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37</w:t>
            </w:r>
          </w:p>
        </w:tc>
      </w:tr>
      <w:tr w:rsidR="00C813AF" w:rsidRPr="009C4739" w14:paraId="18F5DBA5" w14:textId="77777777" w:rsidTr="00C813AF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990E3" w14:textId="65318AB6" w:rsidR="00C813AF" w:rsidRPr="009C4739" w:rsidRDefault="00C813AF" w:rsidP="00C813AF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9C4739">
              <w:rPr>
                <w:rFonts w:ascii="Arian AMU" w:hAnsi="Arian AMU" w:cs="Arian AMU"/>
                <w:color w:val="000000"/>
              </w:rPr>
              <w:t>94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82BC2" w14:textId="67872B0E" w:rsidR="00C813AF" w:rsidRPr="009C4739" w:rsidRDefault="00FF2D87" w:rsidP="00C813AF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9C4739">
              <w:rPr>
                <w:rFonts w:ascii="Arian AMU" w:hAnsi="Arian AMU" w:cs="Arian AMU"/>
                <w:color w:val="000000"/>
                <w:lang w:val="hy-AM"/>
              </w:rPr>
              <w:t>Ղազախստան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0CB37C69" w14:textId="6E6A7488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9C4739">
              <w:rPr>
                <w:rFonts w:ascii="Arian AMU" w:hAnsi="Arian AMU" w:cs="Arian AMU"/>
                <w:b/>
                <w:bCs/>
                <w:color w:val="000000"/>
              </w:rPr>
              <w:t>38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86DD5" w14:textId="050565B1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9C4739">
              <w:rPr>
                <w:rFonts w:ascii="Arian AMU" w:hAnsi="Arian AMU" w:cs="Arian AMU"/>
                <w:color w:val="000000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A6C3B" w14:textId="3B1AFA83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6E3D4" w14:textId="15094ACF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F3866" w14:textId="2087AB29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33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3689C" w14:textId="0FBE1412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1146C" w14:textId="0A14B7A8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24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92E81" w14:textId="57D65596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47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9D857" w14:textId="549E461D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61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D5466" w14:textId="56F4B295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BC23E" w14:textId="0473D520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58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7A1A8" w14:textId="6AC3DBAD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1A1C5" w14:textId="76CF7EBF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7C03B" w14:textId="113E4BBE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47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68414" w14:textId="1DEC704C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38</w:t>
            </w:r>
          </w:p>
        </w:tc>
      </w:tr>
      <w:tr w:rsidR="00C813AF" w:rsidRPr="009C4739" w14:paraId="08ADD70B" w14:textId="77777777" w:rsidTr="00C813AF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993E7" w14:textId="129CD6E6" w:rsidR="00C813AF" w:rsidRPr="009C4739" w:rsidRDefault="00C813AF" w:rsidP="00C813AF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9C4739">
              <w:rPr>
                <w:rFonts w:ascii="Arian AMU" w:hAnsi="Arian AMU" w:cs="Arian AMU"/>
                <w:color w:val="000000"/>
              </w:rPr>
              <w:t>94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BDCD0" w14:textId="4533601D" w:rsidR="00C813AF" w:rsidRPr="009C4739" w:rsidRDefault="00FF2D87" w:rsidP="00C813AF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9C4739">
              <w:rPr>
                <w:rFonts w:ascii="Arian AMU" w:hAnsi="Arian AMU" w:cs="Arian AMU"/>
                <w:color w:val="000000"/>
                <w:lang w:val="hy-AM"/>
              </w:rPr>
              <w:t>Սերբիա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1B22CD83" w14:textId="0D5B6215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9C4739">
              <w:rPr>
                <w:rFonts w:ascii="Arian AMU" w:hAnsi="Arian AMU" w:cs="Arian AMU"/>
                <w:b/>
                <w:bCs/>
                <w:color w:val="000000"/>
              </w:rPr>
              <w:t>38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2EC0A" w14:textId="05CE69D1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9C4739">
              <w:rPr>
                <w:rFonts w:ascii="Arian AMU" w:hAnsi="Arian AMU" w:cs="Arian AMU"/>
                <w:color w:val="000000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6001E" w14:textId="5ABE3484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F597D" w14:textId="4DF191A1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8DB09" w14:textId="476CB9FC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45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7E52C" w14:textId="3127D2FD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37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FC164" w14:textId="5FD5F09A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B1590" w14:textId="2D7C22BB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6EEEF" w14:textId="0E4D3129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91472" w14:textId="4263A179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26082" w14:textId="033685EA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32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D483F" w14:textId="5DBC0526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28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97DBE" w14:textId="111E63EB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9A83C" w14:textId="55EBE212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7C0D7" w14:textId="554CB31D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35</w:t>
            </w:r>
          </w:p>
        </w:tc>
      </w:tr>
      <w:tr w:rsidR="00C813AF" w:rsidRPr="009C4739" w14:paraId="0FB218E2" w14:textId="77777777" w:rsidTr="00C813AF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F79CC" w14:textId="7A8052EC" w:rsidR="00C813AF" w:rsidRPr="009C4739" w:rsidRDefault="00C813AF" w:rsidP="00C813AF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9C4739">
              <w:rPr>
                <w:rFonts w:ascii="Arian AMU" w:hAnsi="Arian AMU" w:cs="Arian AMU"/>
                <w:color w:val="000000"/>
              </w:rPr>
              <w:t>104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02E73" w14:textId="00BF456A" w:rsidR="00C813AF" w:rsidRPr="009C4739" w:rsidRDefault="00FF2D87" w:rsidP="00C813AF">
            <w:pPr>
              <w:spacing w:after="0" w:line="240" w:lineRule="auto"/>
              <w:rPr>
                <w:rFonts w:ascii="Arian AMU" w:hAnsi="Arian AMU" w:cs="Arian AMU"/>
                <w:lang w:val="hy-AM"/>
              </w:rPr>
            </w:pPr>
            <w:r w:rsidRPr="009C4739">
              <w:rPr>
                <w:rFonts w:ascii="Arian AMU" w:hAnsi="Arian AMU" w:cs="Arian AMU"/>
                <w:color w:val="000000"/>
                <w:lang w:val="hy-AM"/>
              </w:rPr>
              <w:t>Ալբանիա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1052B31E" w14:textId="4148860A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hAnsi="Arian AMU" w:cs="Arian AMU"/>
                <w:b/>
                <w:bCs/>
                <w:color w:val="000000"/>
              </w:rPr>
            </w:pPr>
            <w:r w:rsidRPr="009C4739">
              <w:rPr>
                <w:rFonts w:ascii="Arian AMU" w:hAnsi="Arian AMU" w:cs="Arian AMU"/>
                <w:b/>
                <w:bCs/>
                <w:color w:val="000000"/>
              </w:rPr>
              <w:t>36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E485C" w14:textId="164B0F7E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9C4739">
              <w:rPr>
                <w:rFonts w:ascii="Arian AMU" w:hAnsi="Arian AMU" w:cs="Arian AMU"/>
                <w:color w:val="000000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ACFAE" w14:textId="589E10CA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E3361" w14:textId="42F7022E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6031A" w14:textId="191B6EAA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37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1E7BE" w14:textId="4C711BF7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37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4420E" w14:textId="2A4AB304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42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711B6" w14:textId="0EC26398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F726B" w14:textId="5273681A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56416" w14:textId="306D9BE4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D8B71" w14:textId="780249A0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41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B33CE" w14:textId="0ACF6A20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32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F6A28" w14:textId="52270FC9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87857" w14:textId="3F957AC5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37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D8C75" w14:textId="6493AEDB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30</w:t>
            </w:r>
          </w:p>
        </w:tc>
      </w:tr>
      <w:tr w:rsidR="00C813AF" w:rsidRPr="009C4739" w14:paraId="2828E9AF" w14:textId="77777777" w:rsidTr="00C813AF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D80DF" w14:textId="10A7F8DA" w:rsidR="00C813AF" w:rsidRPr="009C4739" w:rsidRDefault="00C813AF" w:rsidP="00C813AF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9C4739">
              <w:rPr>
                <w:rFonts w:ascii="Arian AMU" w:hAnsi="Arian AMU" w:cs="Arian AMU"/>
                <w:color w:val="000000"/>
              </w:rPr>
              <w:t>104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5E991" w14:textId="5A8BB22F" w:rsidR="00C813AF" w:rsidRPr="009C4739" w:rsidRDefault="00FF2D87" w:rsidP="00C813AF">
            <w:pPr>
              <w:spacing w:after="0" w:line="240" w:lineRule="auto"/>
              <w:rPr>
                <w:rFonts w:ascii="Arian AMU" w:hAnsi="Arian AMU" w:cs="Arian AMU"/>
                <w:lang w:val="hy-AM"/>
              </w:rPr>
            </w:pPr>
            <w:r w:rsidRPr="009C4739">
              <w:rPr>
                <w:rFonts w:ascii="Arian AMU" w:hAnsi="Arian AMU" w:cs="Arian AMU"/>
                <w:color w:val="000000"/>
                <w:lang w:val="hy-AM"/>
              </w:rPr>
              <w:t>Կոսովո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50AE3192" w14:textId="583E4BBC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hAnsi="Arian AMU" w:cs="Arian AMU"/>
                <w:b/>
                <w:bCs/>
                <w:color w:val="000000"/>
              </w:rPr>
            </w:pPr>
            <w:r w:rsidRPr="009C4739">
              <w:rPr>
                <w:rFonts w:ascii="Arian AMU" w:hAnsi="Arian AMU" w:cs="Arian AMU"/>
                <w:b/>
                <w:bCs/>
                <w:color w:val="000000"/>
              </w:rPr>
              <w:t>36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09C55" w14:textId="68EC620E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9C4739">
              <w:rPr>
                <w:rFonts w:ascii="Arian AMU" w:hAnsi="Arian AMU" w:cs="Arian AMU"/>
                <w:color w:val="000000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A511B" w14:textId="4F7AAF77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645AF" w14:textId="30AA5627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C325A" w14:textId="11B7DB8E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37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47021" w14:textId="556E91B4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E55C4" w14:textId="0DD88C4C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36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D0763" w14:textId="478AF449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129E0" w14:textId="38CA6298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01FBD" w14:textId="47354566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5354" w14:textId="61B42E46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F83CC" w14:textId="58601390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41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0117C" w14:textId="78DB56DF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B9CDC" w14:textId="11A0A7DE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D8374" w14:textId="5B54B70E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36</w:t>
            </w:r>
          </w:p>
        </w:tc>
      </w:tr>
      <w:tr w:rsidR="00C813AF" w:rsidRPr="009C4739" w14:paraId="03FD947C" w14:textId="77777777" w:rsidTr="00C813AF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EE8FB3" w14:textId="5BFF71E5" w:rsidR="00C813AF" w:rsidRPr="009C4739" w:rsidRDefault="00C813AF" w:rsidP="00C813AF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9C4739">
              <w:rPr>
                <w:rFonts w:ascii="Arian AMU" w:hAnsi="Arian AMU" w:cs="Arian AMU"/>
                <w:color w:val="000000"/>
              </w:rPr>
              <w:t>111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A0BAF01" w14:textId="5ACEC566" w:rsidR="00C813AF" w:rsidRPr="009C4739" w:rsidRDefault="00FF2D87" w:rsidP="00C813AF">
            <w:pPr>
              <w:spacing w:after="0" w:line="240" w:lineRule="auto"/>
              <w:rPr>
                <w:rFonts w:ascii="Arian AMU" w:hAnsi="Arian AMU" w:cs="Arian AMU"/>
                <w:lang w:val="hy-AM"/>
              </w:rPr>
            </w:pPr>
            <w:r w:rsidRPr="009C4739">
              <w:rPr>
                <w:rFonts w:ascii="Arian AMU" w:hAnsi="Arian AMU" w:cs="Arian AMU"/>
                <w:color w:val="000000"/>
                <w:lang w:val="hy-AM"/>
              </w:rPr>
              <w:t>Բոսնիա և Հերցոգովինա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6D457F45" w14:textId="1EF0C12A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hAnsi="Arian AMU" w:cs="Arian AMU"/>
                <w:b/>
                <w:bCs/>
                <w:color w:val="000000"/>
              </w:rPr>
            </w:pPr>
            <w:r w:rsidRPr="009C4739">
              <w:rPr>
                <w:rFonts w:ascii="Arian AMU" w:hAnsi="Arian AMU" w:cs="Arian AMU"/>
                <w:b/>
                <w:bCs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3065F7" w14:textId="152F2421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9C4739">
              <w:rPr>
                <w:rFonts w:ascii="Arian AMU" w:hAnsi="Arian AMU" w:cs="Arian AMU"/>
                <w:color w:val="000000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1C47DC9" w14:textId="4C89BE7C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1A65AE" w14:textId="5B5D733C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BB9FFF" w14:textId="2B1ABCFC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37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F5E709" w14:textId="3BD0D083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37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ACFF3C" w14:textId="54DBF792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44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C89F20" w14:textId="15B58EE8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38D71E9" w14:textId="71381F36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4579E9B" w14:textId="11125F05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6C8B89" w14:textId="08D3F4CC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31B779" w14:textId="4662EF81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23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587959" w14:textId="5C8B06F2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33FD62" w14:textId="5C965F02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29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78C7F55" w14:textId="0FC7BB8D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39</w:t>
            </w:r>
          </w:p>
        </w:tc>
      </w:tr>
      <w:tr w:rsidR="00C813AF" w:rsidRPr="009C4739" w14:paraId="6C74E0A4" w14:textId="77777777" w:rsidTr="00C813AF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92430" w14:textId="7C72D24E" w:rsidR="00C813AF" w:rsidRPr="009C4739" w:rsidRDefault="00C813AF" w:rsidP="00C813AF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9C4739">
              <w:rPr>
                <w:rFonts w:ascii="Arian AMU" w:hAnsi="Arian AMU" w:cs="Arian AMU"/>
                <w:color w:val="000000"/>
              </w:rPr>
              <w:lastRenderedPageBreak/>
              <w:t>111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E32B0" w14:textId="780D8AAA" w:rsidR="00C813AF" w:rsidRPr="009C4739" w:rsidRDefault="00FF2D87" w:rsidP="00C813AF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9C4739">
              <w:rPr>
                <w:rFonts w:ascii="Arian AMU" w:hAnsi="Arian AMU" w:cs="Arian AMU"/>
                <w:color w:val="000000"/>
                <w:lang w:val="hy-AM"/>
              </w:rPr>
              <w:t>Հյուսիսային Մակեդոնիա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5DFB36F8" w14:textId="479B042C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hAnsi="Arian AMU" w:cs="Arian AMU"/>
                <w:b/>
                <w:bCs/>
                <w:color w:val="000000"/>
              </w:rPr>
            </w:pPr>
            <w:r w:rsidRPr="009C4739">
              <w:rPr>
                <w:rFonts w:ascii="Arian AMU" w:hAnsi="Arian AMU" w:cs="Arian AMU"/>
                <w:b/>
                <w:bCs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8A84E" w14:textId="20FBDD82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9C4739">
              <w:rPr>
                <w:rFonts w:ascii="Arian AMU" w:hAnsi="Arian AMU" w:cs="Arian AMU"/>
                <w:color w:val="000000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D7480" w14:textId="796D8FAD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B4D3B" w14:textId="7B2DDCAD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EBEA8" w14:textId="2977CA5E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41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4EE00" w14:textId="739B32D1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B4DF7" w14:textId="23F95E62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47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AE004" w14:textId="30A6A327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0A06B" w14:textId="03CDE8F0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6EDBC" w14:textId="0D6DE388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AF600" w14:textId="4BBE8F8E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C3A63" w14:textId="6896086F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28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8C061" w14:textId="5ECE7FF6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92FF7" w14:textId="330FE0F3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32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F1C5" w14:textId="0335A94A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40</w:t>
            </w:r>
          </w:p>
        </w:tc>
      </w:tr>
      <w:tr w:rsidR="00C813AF" w:rsidRPr="009C4739" w14:paraId="149668FB" w14:textId="77777777" w:rsidTr="00C813AF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812A0" w14:textId="3CAC3BA6" w:rsidR="00C813AF" w:rsidRPr="009C4739" w:rsidRDefault="00C813AF" w:rsidP="00C813AF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9C4739">
              <w:rPr>
                <w:rFonts w:ascii="Arian AMU" w:hAnsi="Arian AMU" w:cs="Arian AMU"/>
                <w:color w:val="000000"/>
              </w:rPr>
              <w:t>115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F659C" w14:textId="5FD368E5" w:rsidR="00C813AF" w:rsidRPr="009C4739" w:rsidRDefault="00FF2D87" w:rsidP="00C813AF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9C4739">
              <w:rPr>
                <w:rFonts w:ascii="Arian AMU" w:hAnsi="Arian AMU" w:cs="Arian AMU"/>
                <w:color w:val="000000"/>
                <w:lang w:val="hy-AM"/>
              </w:rPr>
              <w:t>Մոլդովա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1739D137" w14:textId="5EBC952E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9C4739">
              <w:rPr>
                <w:rFonts w:ascii="Arian AMU" w:hAnsi="Arian AMU" w:cs="Arian AMU"/>
                <w:b/>
                <w:bCs/>
                <w:color w:val="000000"/>
              </w:rPr>
              <w:t>34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BDFA8" w14:textId="03B3E1F4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9C4739">
              <w:rPr>
                <w:rFonts w:ascii="Arian AMU" w:hAnsi="Arian AMU" w:cs="Arian AMU"/>
                <w:color w:val="000000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FFE1B" w14:textId="26EFF1C2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435FD" w14:textId="5E1A6815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7FF21" w14:textId="3617C7D8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29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3751E" w14:textId="495A779E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37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101D2" w14:textId="2EABD38C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36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FD44A" w14:textId="10DF71F6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47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01697" w14:textId="6723A482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F7481" w14:textId="5D6B0DA1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51D95" w14:textId="6EF6C3BC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32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C90C2" w14:textId="0BBFF2DE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41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A1BB9" w14:textId="5DD4F3F5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27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6595B" w14:textId="4D9FD884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EC708" w14:textId="084229FB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31</w:t>
            </w:r>
          </w:p>
        </w:tc>
      </w:tr>
      <w:tr w:rsidR="00C813AF" w:rsidRPr="009C4739" w14:paraId="715FBE7B" w14:textId="77777777" w:rsidTr="00C813AF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7FF45" w14:textId="6D51367B" w:rsidR="00C813AF" w:rsidRPr="009C4739" w:rsidRDefault="00C813AF" w:rsidP="00C813AF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9C4739">
              <w:rPr>
                <w:rFonts w:ascii="Arian AMU" w:hAnsi="Arian AMU" w:cs="Arian AMU"/>
                <w:color w:val="000000"/>
              </w:rPr>
              <w:t>117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8B0C4" w14:textId="0D704690" w:rsidR="00C813AF" w:rsidRPr="009C4739" w:rsidRDefault="00FF2D87" w:rsidP="00C813AF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9C4739">
              <w:rPr>
                <w:rFonts w:ascii="Arian AMU" w:hAnsi="Arian AMU" w:cs="Arian AMU"/>
                <w:color w:val="000000"/>
                <w:lang w:val="hy-AM"/>
              </w:rPr>
              <w:t>Ուկրաինա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7652199B" w14:textId="32530070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9C4739">
              <w:rPr>
                <w:rFonts w:ascii="Arian AMU" w:hAnsi="Arian AMU" w:cs="Arian AMU"/>
                <w:b/>
                <w:bCs/>
                <w:color w:val="000000"/>
              </w:rPr>
              <w:t>33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D374F" w14:textId="3544A201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9C4739">
              <w:rPr>
                <w:rFonts w:ascii="Arian AMU" w:hAnsi="Arian AMU" w:cs="Arian AMU"/>
                <w:color w:val="000000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FB008" w14:textId="2507C79F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1170D" w14:textId="3681EEA3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DEFD1" w14:textId="31ACAED2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41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5F134" w14:textId="48BB6C54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32E48" w14:textId="5937BBA4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36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36A8E" w14:textId="4A265659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BA0BA" w14:textId="3BCB7105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1E2EC" w14:textId="06BB9ABF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B7265" w14:textId="662C4144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41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04D81" w14:textId="4AD0AA2A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26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A2C46" w14:textId="421CECA4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14E2D" w14:textId="6AAF322E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0D888" w14:textId="5E251069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34</w:t>
            </w:r>
          </w:p>
        </w:tc>
      </w:tr>
      <w:tr w:rsidR="00C813AF" w:rsidRPr="009C4739" w14:paraId="2F5F99AF" w14:textId="77777777" w:rsidTr="00C813AF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9D1AE" w14:textId="4EF37618" w:rsidR="00C813AF" w:rsidRPr="009C4739" w:rsidRDefault="00C813AF" w:rsidP="00C813AF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9C4739">
              <w:rPr>
                <w:rFonts w:ascii="Arian AMU" w:hAnsi="Arian AMU" w:cs="Arian AMU"/>
                <w:color w:val="000000"/>
              </w:rPr>
              <w:t>124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DF518" w14:textId="48488E2C" w:rsidR="00C813AF" w:rsidRPr="009C4739" w:rsidRDefault="00FF2D87" w:rsidP="00C813AF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9C4739">
              <w:rPr>
                <w:rFonts w:ascii="Arian AMU" w:hAnsi="Arian AMU" w:cs="Arian AMU"/>
                <w:color w:val="000000"/>
                <w:lang w:val="hy-AM"/>
              </w:rPr>
              <w:t>Ղրղզստան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35B0A7B5" w14:textId="25619A3A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9C4739">
              <w:rPr>
                <w:rFonts w:ascii="Arian AMU" w:hAnsi="Arian AMU" w:cs="Arian AMU"/>
                <w:b/>
                <w:bCs/>
                <w:color w:val="000000"/>
              </w:rPr>
              <w:t>31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EACAF" w14:textId="2C66751E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9C4739">
              <w:rPr>
                <w:rFonts w:ascii="Arian AMU" w:hAnsi="Arian AMU" w:cs="Arian AMU"/>
                <w:color w:val="000000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39EED" w14:textId="71A7D5C3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4AC6A" w14:textId="4EC0A030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70878" w14:textId="4ECE1F23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37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CB2A4" w14:textId="548D696A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E2F9F" w14:textId="5011F055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27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5ABC5" w14:textId="5B3DCB23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B8993" w14:textId="6CA6EAE2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97A2F" w14:textId="5A8DD2E4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1363D" w14:textId="0DE05929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AA1D8" w14:textId="72C935AF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FB3A9" w14:textId="2C1D78D4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C2C38" w14:textId="01B13968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26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9214F" w14:textId="06F3FCD6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29</w:t>
            </w:r>
          </w:p>
        </w:tc>
      </w:tr>
      <w:tr w:rsidR="00C813AF" w:rsidRPr="009C4739" w14:paraId="3F120DE4" w14:textId="77777777" w:rsidTr="00C813AF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C539B" w14:textId="59375E1B" w:rsidR="00C813AF" w:rsidRPr="009C4739" w:rsidRDefault="00C813AF" w:rsidP="00C813AF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9C4739">
              <w:rPr>
                <w:rFonts w:ascii="Arian AMU" w:hAnsi="Arian AMU" w:cs="Arian AMU"/>
                <w:color w:val="000000"/>
              </w:rPr>
              <w:t>129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033CE" w14:textId="43671571" w:rsidR="00C813AF" w:rsidRPr="009C4739" w:rsidRDefault="00FF2D87" w:rsidP="00C813AF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9C4739">
              <w:rPr>
                <w:rFonts w:ascii="Arian AMU" w:hAnsi="Arian AMU" w:cs="Arian AMU"/>
                <w:color w:val="000000"/>
                <w:lang w:val="hy-AM"/>
              </w:rPr>
              <w:t>Ադրբեջան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00F03F28" w14:textId="04C2EB53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9C4739">
              <w:rPr>
                <w:rFonts w:ascii="Arian AMU" w:hAnsi="Arian AMU" w:cs="Arian AMU"/>
                <w:b/>
                <w:bCs/>
                <w:color w:val="000000"/>
              </w:rPr>
              <w:t>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3826D" w14:textId="44CA8FD1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9C4739">
              <w:rPr>
                <w:rFonts w:ascii="Arian AMU" w:hAnsi="Arian AMU" w:cs="Arian AMU"/>
                <w:color w:val="000000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F5F79" w14:textId="29FC1567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E7C11" w14:textId="46CDC70A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A3E89" w14:textId="5F59B46E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29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E0DFA" w14:textId="0F6BCC16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ADB20" w14:textId="35811F97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21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55A61" w14:textId="35A5B527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9098B" w14:textId="31237615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FC5DB" w14:textId="3875C019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62A6B" w14:textId="185748F7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24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605C4" w14:textId="6796E2F3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80133" w14:textId="228D7F76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2E8ED" w14:textId="295F9D06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69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EBF6A" w14:textId="5417A9C6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</w:tr>
      <w:tr w:rsidR="00C813AF" w:rsidRPr="009C4739" w14:paraId="17851B27" w14:textId="77777777" w:rsidTr="00C813AF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6FCDD" w14:textId="2AD8EC6B" w:rsidR="00C813AF" w:rsidRPr="009C4739" w:rsidRDefault="00C813AF" w:rsidP="00C813AF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9C4739">
              <w:rPr>
                <w:rFonts w:ascii="Arian AMU" w:hAnsi="Arian AMU" w:cs="Arian AMU"/>
                <w:color w:val="000000"/>
              </w:rPr>
              <w:t>129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F8FF6" w14:textId="7CD1E462" w:rsidR="00C813AF" w:rsidRPr="009C4739" w:rsidRDefault="00FF2D87" w:rsidP="00C813AF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9C4739">
              <w:rPr>
                <w:rFonts w:ascii="Arian AMU" w:hAnsi="Arian AMU" w:cs="Arian AMU"/>
                <w:color w:val="000000"/>
                <w:lang w:val="hy-AM"/>
              </w:rPr>
              <w:t>Ռուսաստան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6F32BCDC" w14:textId="1B806C26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9C4739">
              <w:rPr>
                <w:rFonts w:ascii="Arian AMU" w:hAnsi="Arian AMU" w:cs="Arian AMU"/>
                <w:b/>
                <w:bCs/>
                <w:color w:val="000000"/>
              </w:rPr>
              <w:t>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444BA" w14:textId="28C19DE9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9C4739">
              <w:rPr>
                <w:rFonts w:ascii="Arian AMU" w:hAnsi="Arian AMU" w:cs="Arian AMU"/>
                <w:color w:val="000000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D5056" w14:textId="26D3BEA6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FD8FF" w14:textId="2445B954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47BBE" w14:textId="21E388E2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29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BD7FB" w14:textId="310716E0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97541" w14:textId="780561DE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24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3F382" w14:textId="01888155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1CB92" w14:textId="6CD63AC5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39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B77ED" w14:textId="71998DCD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4C1C6" w14:textId="2AE1EEFB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24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A9A61" w14:textId="3899D040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13FB8" w14:textId="7FD70282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676CB" w14:textId="76883E91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38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83AD0" w14:textId="63D53EEE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34</w:t>
            </w:r>
          </w:p>
        </w:tc>
      </w:tr>
      <w:tr w:rsidR="00C813AF" w:rsidRPr="009C4739" w14:paraId="55729001" w14:textId="77777777" w:rsidTr="00C813AF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B7122" w14:textId="06DC0CDA" w:rsidR="00C813AF" w:rsidRPr="009C4739" w:rsidRDefault="00C813AF" w:rsidP="00C813AF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9C4739">
              <w:rPr>
                <w:rFonts w:ascii="Arian AMU" w:hAnsi="Arian AMU" w:cs="Arian AMU"/>
                <w:color w:val="000000"/>
              </w:rPr>
              <w:t>146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01A8B" w14:textId="36E39A4C" w:rsidR="00C813AF" w:rsidRPr="009C4739" w:rsidRDefault="00FF2D87" w:rsidP="00C813AF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9C4739">
              <w:rPr>
                <w:rFonts w:ascii="Arian AMU" w:hAnsi="Arian AMU" w:cs="Arian AMU"/>
                <w:color w:val="000000"/>
                <w:lang w:val="hy-AM"/>
              </w:rPr>
              <w:t>Ուզբեկստան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4726FD45" w14:textId="02008C9E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9C4739">
              <w:rPr>
                <w:rFonts w:ascii="Arian AMU" w:hAnsi="Arian AMU" w:cs="Arian AMU"/>
                <w:b/>
                <w:bCs/>
                <w:color w:val="000000"/>
              </w:rPr>
              <w:t>26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F1170" w14:textId="6A1F3DFF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9C4739">
              <w:rPr>
                <w:rFonts w:ascii="Arian AMU" w:hAnsi="Arian AMU" w:cs="Arian AMU"/>
                <w:color w:val="000000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CD991" w14:textId="4B9A4D1C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36E62" w14:textId="798D041C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E9639" w14:textId="31E39751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29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5BC7B" w14:textId="0330BCB2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CA83B" w14:textId="7FC3A9F7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24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EA87D" w14:textId="105C5682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22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2A112" w14:textId="416F6150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A0B53" w14:textId="68F51AB8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15C8D" w14:textId="1E0EEAD3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84831" w14:textId="3D535C4C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657C5" w14:textId="42089990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27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1E8F2" w14:textId="5EF80DDD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27797" w14:textId="6D38CE58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37</w:t>
            </w:r>
          </w:p>
        </w:tc>
      </w:tr>
      <w:tr w:rsidR="00C813AF" w:rsidRPr="009C4739" w14:paraId="29835A8F" w14:textId="77777777" w:rsidTr="00C813AF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179D8" w14:textId="3750F7DC" w:rsidR="00C813AF" w:rsidRPr="009C4739" w:rsidRDefault="00C813AF" w:rsidP="00C813AF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9C4739">
              <w:rPr>
                <w:rFonts w:ascii="Arian AMU" w:hAnsi="Arian AMU" w:cs="Arian AMU"/>
                <w:color w:val="000000"/>
              </w:rPr>
              <w:t>149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C41EA" w14:textId="54A32BB3" w:rsidR="00C813AF" w:rsidRPr="009C4739" w:rsidRDefault="00FF2D87" w:rsidP="00C813AF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9C4739">
              <w:rPr>
                <w:rFonts w:ascii="Arian AMU" w:hAnsi="Arian AMU" w:cs="Arian AMU"/>
                <w:color w:val="000000"/>
                <w:lang w:val="hy-AM"/>
              </w:rPr>
              <w:t>Տաջիկստան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21997DF5" w14:textId="464BE04E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9C4739">
              <w:rPr>
                <w:rFonts w:ascii="Arian AMU" w:hAnsi="Arian AMU" w:cs="Arian AMU"/>
                <w:b/>
                <w:bCs/>
                <w:color w:val="000000"/>
              </w:rPr>
              <w:t>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1F294" w14:textId="67E8E3BB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9C4739">
              <w:rPr>
                <w:rFonts w:ascii="Arian AMU" w:hAnsi="Arian AMU" w:cs="Arian AMU"/>
                <w:color w:val="000000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3D1AF" w14:textId="6C755D24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01012" w14:textId="6D83109B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57927" w14:textId="5821051D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59540" w14:textId="05CE1EA7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B880D" w14:textId="4F7A9C79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21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F1F5B" w14:textId="2DD1A374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22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2CE96" w14:textId="5E785648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C12F4" w14:textId="4992EA63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FF8E6" w14:textId="2436B6D3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C7CBA" w14:textId="621094D7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9B813" w14:textId="312AF44B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775D7" w14:textId="57EAA235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57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070C6" w14:textId="5F5DB799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</w:tr>
      <w:tr w:rsidR="00C813AF" w:rsidRPr="009C4739" w14:paraId="46EF5A13" w14:textId="77777777" w:rsidTr="00C813AF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6E5A7" w14:textId="29595B73" w:rsidR="00C813AF" w:rsidRPr="009C4739" w:rsidRDefault="00C813AF" w:rsidP="00C813AF">
            <w:pPr>
              <w:spacing w:after="0" w:line="240" w:lineRule="auto"/>
              <w:ind w:left="-46" w:firstLine="46"/>
              <w:rPr>
                <w:rFonts w:ascii="Arian AMU" w:eastAsia="Times New Roman" w:hAnsi="Arian AMU" w:cs="Arian AMU"/>
                <w:color w:val="000000"/>
              </w:rPr>
            </w:pPr>
            <w:r w:rsidRPr="009C4739">
              <w:rPr>
                <w:rFonts w:ascii="Arian AMU" w:hAnsi="Arian AMU" w:cs="Arian AMU"/>
                <w:color w:val="000000"/>
              </w:rPr>
              <w:t>165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4F078" w14:textId="28BA1E6C" w:rsidR="00C813AF" w:rsidRPr="009C4739" w:rsidRDefault="00FF2D87" w:rsidP="00C813AF">
            <w:pPr>
              <w:spacing w:after="0" w:line="240" w:lineRule="auto"/>
              <w:rPr>
                <w:rFonts w:ascii="Arian AMU" w:eastAsia="Times New Roman" w:hAnsi="Arian AMU" w:cs="Arian AMU"/>
                <w:color w:val="000000"/>
                <w:lang w:val="hy-AM"/>
              </w:rPr>
            </w:pPr>
            <w:r w:rsidRPr="009C4739">
              <w:rPr>
                <w:rFonts w:ascii="Arian AMU" w:hAnsi="Arian AMU" w:cs="Arian AMU"/>
                <w:color w:val="000000"/>
                <w:lang w:val="hy-AM"/>
              </w:rPr>
              <w:t>Թուրքմենստան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0979D2EF" w14:textId="3D659727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b/>
                <w:bCs/>
                <w:color w:val="000000"/>
              </w:rPr>
            </w:pPr>
            <w:r w:rsidRPr="009C4739">
              <w:rPr>
                <w:rFonts w:ascii="Arian AMU" w:hAnsi="Arian AMU" w:cs="Arian AMU"/>
                <w:b/>
                <w:bCs/>
                <w:color w:val="000000"/>
              </w:rPr>
              <w:t>19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DDC2A" w14:textId="7D648B6E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9C4739">
              <w:rPr>
                <w:rFonts w:ascii="Arian AMU" w:hAnsi="Arian AMU" w:cs="Arian AMU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3F9B8" w14:textId="1545FA1E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FE61A" w14:textId="38990DD1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B609E" w14:textId="62B3D840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659D4" w14:textId="287BFA79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0D7FA" w14:textId="3744CB06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21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A9A58" w14:textId="652D8190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22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FEA94" w14:textId="1DD07018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6E39D" w14:textId="60690915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6F28D" w14:textId="388E4598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3D002" w14:textId="45109F53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ACD3" w14:textId="29BD1B74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5FB29" w14:textId="56D304FC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12BF0" w14:textId="78731B33" w:rsidR="00C813AF" w:rsidRPr="009C4739" w:rsidRDefault="00C813AF" w:rsidP="00C813AF">
            <w:pPr>
              <w:spacing w:after="0" w:line="240" w:lineRule="auto"/>
              <w:jc w:val="center"/>
              <w:rPr>
                <w:rFonts w:ascii="Arian AMU" w:eastAsia="Times New Roman" w:hAnsi="Arian AMU" w:cs="Arian AMU"/>
                <w:color w:val="000000"/>
                <w:sz w:val="16"/>
                <w:szCs w:val="16"/>
              </w:rPr>
            </w:pPr>
            <w:r w:rsidRPr="009C4739">
              <w:rPr>
                <w:rFonts w:ascii="Arian AMU" w:hAnsi="Arian AMU" w:cs="Arian AMU"/>
                <w:color w:val="000000"/>
              </w:rPr>
              <w:t> </w:t>
            </w:r>
          </w:p>
        </w:tc>
      </w:tr>
    </w:tbl>
    <w:p w14:paraId="43517CD1" w14:textId="77777777" w:rsidR="00CA4542" w:rsidRDefault="00CA4542" w:rsidP="00CA4542"/>
    <w:p w14:paraId="5D266BA4" w14:textId="25B6DC9A" w:rsidR="00506E89" w:rsidRPr="003964E7" w:rsidRDefault="00506E89" w:rsidP="00506E89">
      <w:pPr>
        <w:ind w:left="540"/>
        <w:rPr>
          <w:rFonts w:ascii="Arian AMU" w:hAnsi="Arian AMU" w:cs="Arian AMU"/>
          <w:b/>
          <w:snapToGrid w:val="0"/>
        </w:rPr>
      </w:pPr>
    </w:p>
    <w:p w14:paraId="07F73908" w14:textId="77777777" w:rsidR="00500C72" w:rsidRPr="003964E7" w:rsidRDefault="00500C72" w:rsidP="00500C72">
      <w:pPr>
        <w:spacing w:line="360" w:lineRule="auto"/>
        <w:ind w:left="540"/>
        <w:rPr>
          <w:rFonts w:ascii="Arian AMU" w:hAnsi="Arian AMU" w:cs="Arian AMU"/>
          <w:b/>
          <w:snapToGrid w:val="0"/>
        </w:rPr>
      </w:pPr>
      <w:bookmarkStart w:id="1" w:name="_Hlk62585759"/>
      <w:r w:rsidRPr="003964E7">
        <w:rPr>
          <w:rFonts w:ascii="Arian AMU" w:hAnsi="Arian AMU" w:cs="Arian AMU"/>
          <w:b/>
        </w:rPr>
        <w:t>20</w:t>
      </w:r>
      <w:r>
        <w:rPr>
          <w:rFonts w:ascii="Arian AMU" w:hAnsi="Arian AMU" w:cs="Arian AMU"/>
          <w:b/>
        </w:rPr>
        <w:t>20</w:t>
      </w:r>
      <w:r w:rsidRPr="003964E7">
        <w:rPr>
          <w:rFonts w:ascii="Arian AMU" w:hAnsi="Arian AMU" w:cs="Arian AMU"/>
          <w:b/>
        </w:rPr>
        <w:t xml:space="preserve"> թ. Կոռուպցիայի ընկալման համաթիվը</w:t>
      </w:r>
      <w:r w:rsidRPr="003964E7">
        <w:rPr>
          <w:rFonts w:ascii="Arian AMU" w:hAnsi="Arian AMU" w:cs="Arian AMU"/>
          <w:b/>
          <w:snapToGrid w:val="0"/>
        </w:rPr>
        <w:t xml:space="preserve"> հաշվարկելու համար օգտագործված աղբյուրներ</w:t>
      </w:r>
      <w:r>
        <w:rPr>
          <w:rFonts w:ascii="Arian AMU" w:hAnsi="Arian AMU" w:cs="Arian AMU"/>
          <w:b/>
          <w:snapToGrid w:val="0"/>
        </w:rPr>
        <w:t>ը</w:t>
      </w:r>
    </w:p>
    <w:bookmarkEnd w:id="1"/>
    <w:p w14:paraId="3253A413" w14:textId="77777777" w:rsidR="00500C72" w:rsidRPr="003964E7" w:rsidRDefault="00500C72" w:rsidP="00500C72">
      <w:pPr>
        <w:pStyle w:val="ListParagraph"/>
        <w:numPr>
          <w:ilvl w:val="0"/>
          <w:numId w:val="1"/>
        </w:numPr>
        <w:spacing w:line="360" w:lineRule="auto"/>
        <w:ind w:left="540" w:firstLine="0"/>
        <w:rPr>
          <w:rFonts w:ascii="Arian AMU" w:hAnsi="Arian AMU" w:cs="Arian AMU"/>
          <w:snapToGrid w:val="0"/>
          <w:sz w:val="22"/>
          <w:szCs w:val="22"/>
        </w:rPr>
      </w:pPr>
      <w:r w:rsidRPr="00225DD8">
        <w:rPr>
          <w:rFonts w:ascii="Arian AMU" w:hAnsi="Arian AMU" w:cs="Arian AMU"/>
          <w:b/>
          <w:snapToGrid w:val="0"/>
          <w:sz w:val="22"/>
          <w:szCs w:val="22"/>
          <w:lang w:val="en-US"/>
        </w:rPr>
        <w:t>AFDB</w:t>
      </w:r>
      <w:r>
        <w:rPr>
          <w:rFonts w:ascii="Arian AMU" w:hAnsi="Arian AMU" w:cs="Arian AMU"/>
          <w:b/>
          <w:snapToGrid w:val="0"/>
          <w:sz w:val="22"/>
          <w:szCs w:val="22"/>
          <w:lang w:val="en-US"/>
        </w:rPr>
        <w:t xml:space="preserve"> </w:t>
      </w:r>
      <w:r w:rsidRPr="00225DD8">
        <w:rPr>
          <w:rFonts w:ascii="Arian AMU" w:hAnsi="Arian AMU" w:cs="Arian AMU"/>
          <w:snapToGrid w:val="0"/>
          <w:sz w:val="22"/>
          <w:szCs w:val="22"/>
          <w:lang w:val="en-US"/>
        </w:rPr>
        <w:t xml:space="preserve">- </w:t>
      </w:r>
      <w:r>
        <w:rPr>
          <w:rFonts w:ascii="Arian AMU" w:hAnsi="Arian AMU" w:cs="Arian AMU"/>
          <w:snapToGrid w:val="0"/>
          <w:sz w:val="22"/>
          <w:szCs w:val="22"/>
          <w:lang w:val="en-US"/>
        </w:rPr>
        <w:t>Ա</w:t>
      </w:r>
      <w:r w:rsidRPr="003964E7">
        <w:rPr>
          <w:rFonts w:ascii="Arian AMU" w:hAnsi="Arian AMU" w:cs="Arian AMU"/>
          <w:snapToGrid w:val="0"/>
          <w:sz w:val="22"/>
          <w:szCs w:val="22"/>
        </w:rPr>
        <w:t>ֆրիկյան</w:t>
      </w:r>
      <w:r w:rsidRPr="00225DD8">
        <w:rPr>
          <w:rFonts w:ascii="Arian AMU" w:hAnsi="Arian AMU" w:cs="Arian AMU"/>
          <w:snapToGrid w:val="0"/>
          <w:sz w:val="22"/>
          <w:szCs w:val="22"/>
          <w:lang w:val="en-US"/>
        </w:rPr>
        <w:t xml:space="preserve"> </w:t>
      </w:r>
      <w:r>
        <w:rPr>
          <w:rFonts w:ascii="Arian AMU" w:hAnsi="Arian AMU" w:cs="Arian AMU"/>
          <w:snapToGrid w:val="0"/>
          <w:sz w:val="22"/>
          <w:szCs w:val="22"/>
          <w:lang w:val="en-US"/>
        </w:rPr>
        <w:t>զ</w:t>
      </w:r>
      <w:r w:rsidRPr="003964E7">
        <w:rPr>
          <w:rFonts w:ascii="Arian AMU" w:hAnsi="Arian AMU" w:cs="Arian AMU"/>
          <w:snapToGrid w:val="0"/>
          <w:sz w:val="22"/>
          <w:szCs w:val="22"/>
        </w:rPr>
        <w:t>արգացման</w:t>
      </w:r>
      <w:r w:rsidRPr="00225DD8">
        <w:rPr>
          <w:rFonts w:ascii="Arian AMU" w:hAnsi="Arian AMU" w:cs="Arian AMU"/>
          <w:snapToGrid w:val="0"/>
          <w:sz w:val="22"/>
          <w:szCs w:val="22"/>
          <w:lang w:val="en-US"/>
        </w:rPr>
        <w:t xml:space="preserve"> </w:t>
      </w:r>
      <w:r w:rsidRPr="003964E7">
        <w:rPr>
          <w:rFonts w:ascii="Arian AMU" w:hAnsi="Arian AMU" w:cs="Arian AMU"/>
          <w:snapToGrid w:val="0"/>
          <w:sz w:val="22"/>
          <w:szCs w:val="22"/>
        </w:rPr>
        <w:t>բանկի</w:t>
      </w:r>
      <w:r w:rsidRPr="00225DD8">
        <w:rPr>
          <w:rFonts w:ascii="Arian AMU" w:hAnsi="Arian AMU" w:cs="Arian AMU"/>
          <w:snapToGrid w:val="0"/>
          <w:sz w:val="22"/>
          <w:szCs w:val="22"/>
          <w:lang w:val="en-US"/>
        </w:rPr>
        <w:t xml:space="preserve"> 201</w:t>
      </w:r>
      <w:r>
        <w:rPr>
          <w:rFonts w:ascii="Arian AMU" w:hAnsi="Arian AMU" w:cs="Arian AMU"/>
          <w:snapToGrid w:val="0"/>
          <w:sz w:val="22"/>
          <w:szCs w:val="22"/>
          <w:lang w:val="en-US"/>
        </w:rPr>
        <w:t>8</w:t>
      </w:r>
      <w:r w:rsidRPr="003964E7">
        <w:rPr>
          <w:rFonts w:ascii="Arian AMU" w:hAnsi="Arian AMU" w:cs="Arian AMU"/>
          <w:snapToGrid w:val="0"/>
          <w:sz w:val="22"/>
          <w:szCs w:val="22"/>
        </w:rPr>
        <w:t>թ</w:t>
      </w:r>
      <w:r w:rsidRPr="00225DD8">
        <w:rPr>
          <w:rFonts w:ascii="Arian AMU" w:hAnsi="Arian AMU" w:cs="Arian AMU"/>
          <w:snapToGrid w:val="0"/>
          <w:sz w:val="22"/>
          <w:szCs w:val="22"/>
          <w:lang w:val="en-US"/>
        </w:rPr>
        <w:t>.</w:t>
      </w:r>
      <w:r>
        <w:rPr>
          <w:rFonts w:ascii="Arian AMU" w:hAnsi="Arian AMU" w:cs="Arian AMU"/>
          <w:snapToGrid w:val="0"/>
          <w:sz w:val="22"/>
          <w:szCs w:val="22"/>
          <w:lang w:val="en-US"/>
        </w:rPr>
        <w:t xml:space="preserve"> </w:t>
      </w:r>
      <w:r w:rsidRPr="003964E7">
        <w:rPr>
          <w:rFonts w:ascii="Arian AMU" w:hAnsi="Arian AMU" w:cs="Arian AMU"/>
          <w:snapToGrid w:val="0"/>
          <w:sz w:val="22"/>
          <w:szCs w:val="22"/>
        </w:rPr>
        <w:t>Երկրի քաղաքականության և</w:t>
      </w:r>
      <w:r w:rsidRPr="003964E7">
        <w:rPr>
          <w:rFonts w:ascii="Arian AMU" w:hAnsi="Arian AMU" w:cs="Arian AMU"/>
          <w:snapToGrid w:val="0"/>
          <w:sz w:val="22"/>
          <w:szCs w:val="22"/>
          <w:lang w:val="en-US"/>
        </w:rPr>
        <w:t xml:space="preserve"> </w:t>
      </w:r>
      <w:r w:rsidRPr="003964E7">
        <w:rPr>
          <w:rFonts w:ascii="Arian AMU" w:hAnsi="Arian AMU" w:cs="Arian AMU"/>
          <w:snapToGrid w:val="0"/>
          <w:sz w:val="22"/>
          <w:szCs w:val="22"/>
        </w:rPr>
        <w:t xml:space="preserve">ինստիտուցիոնալ գնահատում </w:t>
      </w:r>
    </w:p>
    <w:p w14:paraId="4DCA4145" w14:textId="77777777" w:rsidR="00500C72" w:rsidRPr="003964E7" w:rsidRDefault="00500C72" w:rsidP="00500C72">
      <w:pPr>
        <w:pStyle w:val="ListParagraph"/>
        <w:numPr>
          <w:ilvl w:val="0"/>
          <w:numId w:val="1"/>
        </w:numPr>
        <w:spacing w:line="360" w:lineRule="auto"/>
        <w:ind w:left="540" w:firstLine="0"/>
        <w:rPr>
          <w:rFonts w:ascii="Arian AMU" w:hAnsi="Arian AMU" w:cs="Arian AMU"/>
          <w:snapToGrid w:val="0"/>
          <w:sz w:val="22"/>
          <w:szCs w:val="22"/>
        </w:rPr>
      </w:pPr>
      <w:r w:rsidRPr="003964E7">
        <w:rPr>
          <w:rFonts w:ascii="Arian AMU" w:hAnsi="Arian AMU" w:cs="Arian AMU"/>
          <w:b/>
          <w:snapToGrid w:val="0"/>
          <w:sz w:val="22"/>
          <w:szCs w:val="22"/>
        </w:rPr>
        <w:t xml:space="preserve">BF (SGI) </w:t>
      </w:r>
      <w:r w:rsidRPr="003964E7">
        <w:rPr>
          <w:rFonts w:ascii="Arian AMU" w:hAnsi="Arian AMU" w:cs="Arian AMU"/>
          <w:snapToGrid w:val="0"/>
          <w:sz w:val="22"/>
          <w:szCs w:val="22"/>
        </w:rPr>
        <w:t>-  Բերթելսմանի  հիմնադրամի կայուն կառավարման 20</w:t>
      </w:r>
      <w:r w:rsidRPr="00225DD8">
        <w:rPr>
          <w:rFonts w:ascii="Arian AMU" w:hAnsi="Arian AMU" w:cs="Arian AMU"/>
          <w:snapToGrid w:val="0"/>
          <w:sz w:val="22"/>
          <w:szCs w:val="22"/>
        </w:rPr>
        <w:t>20</w:t>
      </w:r>
      <w:r w:rsidRPr="003964E7">
        <w:rPr>
          <w:rFonts w:ascii="Arian AMU" w:hAnsi="Arian AMU" w:cs="Arian AMU"/>
          <w:snapToGrid w:val="0"/>
          <w:sz w:val="22"/>
          <w:szCs w:val="22"/>
        </w:rPr>
        <w:t xml:space="preserve">թ. ցուցանիշներ </w:t>
      </w:r>
    </w:p>
    <w:p w14:paraId="6336E222" w14:textId="77777777" w:rsidR="00500C72" w:rsidRPr="003964E7" w:rsidRDefault="00500C72" w:rsidP="00500C72">
      <w:pPr>
        <w:pStyle w:val="ListParagraph"/>
        <w:numPr>
          <w:ilvl w:val="0"/>
          <w:numId w:val="1"/>
        </w:numPr>
        <w:spacing w:line="360" w:lineRule="auto"/>
        <w:ind w:left="540" w:firstLine="0"/>
        <w:rPr>
          <w:rFonts w:ascii="Arian AMU" w:hAnsi="Arian AMU" w:cs="Arian AMU"/>
          <w:b/>
          <w:snapToGrid w:val="0"/>
          <w:sz w:val="22"/>
          <w:szCs w:val="22"/>
        </w:rPr>
      </w:pPr>
      <w:r w:rsidRPr="003964E7">
        <w:rPr>
          <w:rFonts w:ascii="Arian AMU" w:hAnsi="Arian AMU" w:cs="Arian AMU"/>
          <w:b/>
          <w:snapToGrid w:val="0"/>
          <w:sz w:val="22"/>
          <w:szCs w:val="22"/>
        </w:rPr>
        <w:t>BF (TI)</w:t>
      </w:r>
      <w:r w:rsidRPr="00225DD8">
        <w:rPr>
          <w:rFonts w:ascii="Arian AMU" w:hAnsi="Arian AMU" w:cs="Arian AMU"/>
          <w:b/>
          <w:snapToGrid w:val="0"/>
          <w:sz w:val="28"/>
          <w:szCs w:val="28"/>
          <w:vertAlign w:val="superscript"/>
        </w:rPr>
        <w:t>*</w:t>
      </w:r>
      <w:r w:rsidRPr="003964E7">
        <w:rPr>
          <w:rFonts w:ascii="Arian AMU" w:hAnsi="Arian AMU" w:cs="Arian AMU"/>
          <w:snapToGrid w:val="0"/>
          <w:sz w:val="22"/>
          <w:szCs w:val="22"/>
        </w:rPr>
        <w:t xml:space="preserve"> -</w:t>
      </w:r>
      <w:r w:rsidRPr="003964E7">
        <w:rPr>
          <w:rFonts w:ascii="Arian AMU" w:hAnsi="Arian AMU" w:cs="Arian AMU"/>
          <w:b/>
          <w:snapToGrid w:val="0"/>
          <w:sz w:val="22"/>
          <w:szCs w:val="22"/>
        </w:rPr>
        <w:t xml:space="preserve"> </w:t>
      </w:r>
      <w:r w:rsidRPr="003964E7">
        <w:rPr>
          <w:rFonts w:ascii="Arian AMU" w:hAnsi="Arian AMU" w:cs="Arian AMU"/>
          <w:snapToGrid w:val="0"/>
          <w:sz w:val="22"/>
          <w:szCs w:val="22"/>
        </w:rPr>
        <w:t>Բերթելսմանի  հիմնադրամի 20</w:t>
      </w:r>
      <w:r w:rsidRPr="00225DD8">
        <w:rPr>
          <w:rFonts w:ascii="Arian AMU" w:hAnsi="Arian AMU" w:cs="Arian AMU"/>
          <w:snapToGrid w:val="0"/>
          <w:sz w:val="22"/>
          <w:szCs w:val="22"/>
        </w:rPr>
        <w:t xml:space="preserve">20 </w:t>
      </w:r>
      <w:r w:rsidRPr="003964E7">
        <w:rPr>
          <w:rFonts w:ascii="Arian AMU" w:hAnsi="Arian AMU" w:cs="Arian AMU"/>
          <w:snapToGrid w:val="0"/>
          <w:sz w:val="22"/>
          <w:szCs w:val="22"/>
        </w:rPr>
        <w:t xml:space="preserve">թ. </w:t>
      </w:r>
      <w:r w:rsidRPr="005021E4">
        <w:rPr>
          <w:rFonts w:ascii="Arian AMU" w:hAnsi="Arian AMU" w:cs="Arian AMU"/>
          <w:snapToGrid w:val="0"/>
          <w:sz w:val="22"/>
          <w:szCs w:val="22"/>
        </w:rPr>
        <w:t>տրանսֆորմացիոն</w:t>
      </w:r>
      <w:r w:rsidRPr="003964E7">
        <w:rPr>
          <w:rFonts w:ascii="Arian AMU" w:hAnsi="Arian AMU" w:cs="Arian AMU"/>
          <w:snapToGrid w:val="0"/>
          <w:sz w:val="22"/>
          <w:szCs w:val="22"/>
        </w:rPr>
        <w:t xml:space="preserve"> համաթիվ</w:t>
      </w:r>
      <w:r w:rsidRPr="00225DD8">
        <w:rPr>
          <w:rFonts w:ascii="Arian AMU" w:hAnsi="Arian AMU" w:cs="Arian AMU"/>
          <w:snapToGrid w:val="0"/>
          <w:sz w:val="22"/>
          <w:szCs w:val="22"/>
        </w:rPr>
        <w:t xml:space="preserve"> </w:t>
      </w:r>
      <w:r>
        <w:rPr>
          <w:rFonts w:ascii="Arian AMU" w:hAnsi="Arian AMU" w:cs="Arian AMU"/>
          <w:snapToGrid w:val="0"/>
          <w:sz w:val="22"/>
          <w:szCs w:val="22"/>
          <w:lang w:val="hy-AM"/>
        </w:rPr>
        <w:t xml:space="preserve">– </w:t>
      </w:r>
      <w:r w:rsidRPr="00AE5D7B">
        <w:rPr>
          <w:rFonts w:ascii="Arian AMU" w:hAnsi="Arian AMU" w:cs="Arian AMU"/>
          <w:i/>
          <w:iCs/>
          <w:snapToGrid w:val="0"/>
          <w:sz w:val="22"/>
          <w:szCs w:val="22"/>
          <w:lang w:val="hy-AM"/>
        </w:rPr>
        <w:t>Հաշվարկ</w:t>
      </w:r>
      <w:r>
        <w:rPr>
          <w:rFonts w:ascii="Arian AMU" w:hAnsi="Arian AMU" w:cs="Arian AMU"/>
          <w:i/>
          <w:iCs/>
          <w:snapToGrid w:val="0"/>
          <w:sz w:val="22"/>
          <w:szCs w:val="22"/>
          <w:lang w:val="hy-AM"/>
        </w:rPr>
        <w:t>ը</w:t>
      </w:r>
      <w:r w:rsidRPr="00AE5D7B">
        <w:rPr>
          <w:rFonts w:ascii="Arian AMU" w:hAnsi="Arian AMU" w:cs="Arian AMU"/>
          <w:i/>
          <w:iCs/>
          <w:snapToGrid w:val="0"/>
          <w:sz w:val="22"/>
          <w:szCs w:val="22"/>
          <w:lang w:val="hy-AM"/>
        </w:rPr>
        <w:t xml:space="preserve"> </w:t>
      </w:r>
      <w:r>
        <w:rPr>
          <w:rFonts w:ascii="Arian AMU" w:hAnsi="Arian AMU" w:cs="Arian AMU"/>
          <w:i/>
          <w:iCs/>
          <w:snapToGrid w:val="0"/>
          <w:sz w:val="22"/>
          <w:szCs w:val="22"/>
          <w:lang w:val="hy-AM"/>
        </w:rPr>
        <w:t>կատար</w:t>
      </w:r>
      <w:r w:rsidRPr="00AE5D7B">
        <w:rPr>
          <w:rFonts w:ascii="Arian AMU" w:hAnsi="Arian AMU" w:cs="Arian AMU"/>
          <w:i/>
          <w:iCs/>
          <w:snapToGrid w:val="0"/>
          <w:sz w:val="22"/>
          <w:szCs w:val="22"/>
          <w:lang w:val="hy-AM"/>
        </w:rPr>
        <w:t>վել է 2018թ․-ի ընթացքում    հավաքագրված տվյալներով  2019թ․-ի ընթացքում պատրաստված և 2020թ․-ին հրապարակված զեկույցի հիման վրա։</w:t>
      </w:r>
    </w:p>
    <w:p w14:paraId="4B8E2C09" w14:textId="77777777" w:rsidR="00500C72" w:rsidRPr="003964E7" w:rsidRDefault="00500C72" w:rsidP="00500C72">
      <w:pPr>
        <w:pStyle w:val="ListParagraph"/>
        <w:numPr>
          <w:ilvl w:val="0"/>
          <w:numId w:val="1"/>
        </w:numPr>
        <w:spacing w:line="360" w:lineRule="auto"/>
        <w:ind w:left="540" w:firstLine="0"/>
        <w:rPr>
          <w:rFonts w:ascii="Arian AMU" w:hAnsi="Arian AMU" w:cs="Arian AMU"/>
          <w:snapToGrid w:val="0"/>
          <w:sz w:val="22"/>
          <w:szCs w:val="22"/>
        </w:rPr>
      </w:pPr>
      <w:r w:rsidRPr="003964E7">
        <w:rPr>
          <w:rFonts w:ascii="Arian AMU" w:hAnsi="Arian AMU" w:cs="Arian AMU"/>
          <w:b/>
          <w:snapToGrid w:val="0"/>
          <w:sz w:val="22"/>
          <w:szCs w:val="22"/>
        </w:rPr>
        <w:t xml:space="preserve">EIU </w:t>
      </w:r>
      <w:r w:rsidRPr="003964E7">
        <w:rPr>
          <w:rFonts w:ascii="Arian AMU" w:hAnsi="Arian AMU" w:cs="Arian AMU"/>
          <w:snapToGrid w:val="0"/>
          <w:sz w:val="22"/>
          <w:szCs w:val="22"/>
        </w:rPr>
        <w:t xml:space="preserve">- </w:t>
      </w:r>
      <w:r w:rsidRPr="003964E7">
        <w:rPr>
          <w:rFonts w:ascii="Arial" w:hAnsi="Arial" w:cs="Arial"/>
          <w:color w:val="545454"/>
          <w:sz w:val="22"/>
          <w:szCs w:val="22"/>
          <w:shd w:val="clear" w:color="auto" w:fill="FFFFFF"/>
        </w:rPr>
        <w:t> «</w:t>
      </w:r>
      <w:r w:rsidRPr="003964E7">
        <w:rPr>
          <w:rFonts w:ascii="Arian AMU" w:hAnsi="Arian AMU" w:cs="Arian AMU"/>
          <w:snapToGrid w:val="0"/>
          <w:sz w:val="22"/>
          <w:szCs w:val="22"/>
        </w:rPr>
        <w:t xml:space="preserve">Էկոնոմիստ Ինթելիջենս Յունիթ» </w:t>
      </w:r>
      <w:r w:rsidRPr="00225DD8">
        <w:rPr>
          <w:rFonts w:ascii="Arian AMU" w:hAnsi="Arian AMU" w:cs="Arian AMU"/>
          <w:snapToGrid w:val="0"/>
          <w:sz w:val="22"/>
          <w:szCs w:val="22"/>
        </w:rPr>
        <w:t>(</w:t>
      </w:r>
      <w:r w:rsidRPr="005021E4">
        <w:rPr>
          <w:rFonts w:ascii="Arian AMU" w:hAnsi="Arian AMU" w:cs="Arian AMU"/>
          <w:snapToGrid w:val="0"/>
          <w:sz w:val="22"/>
          <w:szCs w:val="22"/>
        </w:rPr>
        <w:t>Էկոնոմիստ թերթի հետազոտական բաժնի</w:t>
      </w:r>
      <w:r w:rsidRPr="00225DD8">
        <w:rPr>
          <w:rFonts w:ascii="Arian AMU" w:hAnsi="Arian AMU" w:cs="Arian AMU"/>
          <w:snapToGrid w:val="0"/>
          <w:sz w:val="22"/>
          <w:szCs w:val="22"/>
        </w:rPr>
        <w:t>)</w:t>
      </w:r>
      <w:r w:rsidRPr="003964E7">
        <w:rPr>
          <w:rFonts w:ascii="Arian AMU" w:hAnsi="Arian AMU" w:cs="Arian AMU"/>
          <w:snapToGrid w:val="0"/>
          <w:sz w:val="22"/>
          <w:szCs w:val="22"/>
        </w:rPr>
        <w:t xml:space="preserve"> Երկրի ռիսկայնության 20</w:t>
      </w:r>
      <w:r w:rsidRPr="00225DD8">
        <w:rPr>
          <w:rFonts w:ascii="Arian AMU" w:hAnsi="Arian AMU" w:cs="Arian AMU"/>
          <w:snapToGrid w:val="0"/>
          <w:sz w:val="22"/>
          <w:szCs w:val="22"/>
        </w:rPr>
        <w:t>20</w:t>
      </w:r>
      <w:r w:rsidRPr="003964E7">
        <w:rPr>
          <w:rFonts w:ascii="Arian AMU" w:hAnsi="Arian AMU" w:cs="Arian AMU"/>
          <w:snapToGrid w:val="0"/>
          <w:sz w:val="22"/>
          <w:szCs w:val="22"/>
        </w:rPr>
        <w:t>թ.</w:t>
      </w:r>
      <w:r w:rsidRPr="00A0171E">
        <w:rPr>
          <w:rFonts w:ascii="Arian AMU" w:hAnsi="Arian AMU" w:cs="Arian AMU"/>
          <w:snapToGrid w:val="0"/>
          <w:sz w:val="22"/>
          <w:szCs w:val="22"/>
        </w:rPr>
        <w:t>վարկանիշ</w:t>
      </w:r>
      <w:r w:rsidRPr="003964E7">
        <w:rPr>
          <w:rFonts w:ascii="Arian AMU" w:hAnsi="Arian AMU" w:cs="Arian AMU"/>
          <w:snapToGrid w:val="0"/>
          <w:sz w:val="22"/>
          <w:szCs w:val="22"/>
        </w:rPr>
        <w:t xml:space="preserve"> </w:t>
      </w:r>
    </w:p>
    <w:p w14:paraId="283C2E83" w14:textId="77777777" w:rsidR="00500C72" w:rsidRPr="00223A1B" w:rsidRDefault="00500C72" w:rsidP="00500C72">
      <w:pPr>
        <w:pStyle w:val="ListParagraph"/>
        <w:numPr>
          <w:ilvl w:val="0"/>
          <w:numId w:val="1"/>
        </w:numPr>
        <w:spacing w:line="360" w:lineRule="auto"/>
        <w:ind w:left="540" w:firstLine="0"/>
        <w:rPr>
          <w:rFonts w:ascii="Arian AMU" w:hAnsi="Arian AMU" w:cs="Arian AMU"/>
          <w:b/>
          <w:snapToGrid w:val="0"/>
          <w:sz w:val="22"/>
          <w:szCs w:val="22"/>
          <w:lang w:val="hy-AM"/>
        </w:rPr>
      </w:pPr>
      <w:r w:rsidRPr="003964E7">
        <w:rPr>
          <w:rFonts w:ascii="Arian AMU" w:hAnsi="Arian AMU" w:cs="Arian AMU"/>
          <w:b/>
          <w:snapToGrid w:val="0"/>
          <w:sz w:val="22"/>
          <w:szCs w:val="22"/>
        </w:rPr>
        <w:t>FH</w:t>
      </w:r>
      <w:r w:rsidRPr="00225DD8">
        <w:rPr>
          <w:rFonts w:ascii="Arian AMU" w:hAnsi="Arian AMU" w:cs="Arian AMU"/>
          <w:b/>
          <w:snapToGrid w:val="0"/>
          <w:sz w:val="28"/>
          <w:szCs w:val="28"/>
          <w:vertAlign w:val="superscript"/>
        </w:rPr>
        <w:t>*</w:t>
      </w:r>
      <w:r w:rsidRPr="003964E7">
        <w:rPr>
          <w:rFonts w:ascii="Arian AMU" w:hAnsi="Arian AMU" w:cs="Arian AMU"/>
          <w:snapToGrid w:val="0"/>
          <w:sz w:val="22"/>
          <w:szCs w:val="22"/>
        </w:rPr>
        <w:t xml:space="preserve"> -</w:t>
      </w:r>
      <w:r w:rsidRPr="003964E7">
        <w:rPr>
          <w:rFonts w:ascii="Arian AMU" w:hAnsi="Arian AMU" w:cs="Arian AMU"/>
          <w:b/>
          <w:snapToGrid w:val="0"/>
          <w:sz w:val="22"/>
          <w:szCs w:val="22"/>
        </w:rPr>
        <w:t xml:space="preserve"> </w:t>
      </w:r>
      <w:r w:rsidRPr="003964E7">
        <w:rPr>
          <w:rFonts w:ascii="Arian AMU" w:hAnsi="Arian AMU" w:cs="Arian AMU"/>
          <w:snapToGrid w:val="0"/>
          <w:sz w:val="22"/>
          <w:szCs w:val="22"/>
        </w:rPr>
        <w:t xml:space="preserve">Ֆրիդոմ Հաուսի </w:t>
      </w:r>
      <w:r w:rsidRPr="005021E4">
        <w:rPr>
          <w:rFonts w:ascii="Arian AMU" w:hAnsi="Arian AMU" w:cs="Arian AMU"/>
          <w:snapToGrid w:val="0"/>
          <w:sz w:val="22"/>
          <w:szCs w:val="22"/>
        </w:rPr>
        <w:t>Անցումային փուլում գտնվող պետություններ</w:t>
      </w:r>
      <w:r w:rsidRPr="003964E7">
        <w:rPr>
          <w:rFonts w:ascii="Arian AMU" w:hAnsi="Arian AMU" w:cs="Arian AMU"/>
          <w:snapToGrid w:val="0"/>
          <w:sz w:val="22"/>
          <w:szCs w:val="22"/>
        </w:rPr>
        <w:t xml:space="preserve"> 20</w:t>
      </w:r>
      <w:r w:rsidRPr="00225DD8">
        <w:rPr>
          <w:rFonts w:ascii="Arian AMU" w:hAnsi="Arian AMU" w:cs="Arian AMU"/>
          <w:snapToGrid w:val="0"/>
          <w:sz w:val="22"/>
          <w:szCs w:val="22"/>
        </w:rPr>
        <w:t>20</w:t>
      </w:r>
      <w:r w:rsidRPr="003964E7">
        <w:rPr>
          <w:rFonts w:ascii="Arian AMU" w:hAnsi="Arian AMU" w:cs="Arian AMU"/>
          <w:snapToGrid w:val="0"/>
          <w:sz w:val="22"/>
          <w:szCs w:val="22"/>
        </w:rPr>
        <w:t>թ.</w:t>
      </w:r>
      <w:r>
        <w:rPr>
          <w:rFonts w:ascii="Arian AMU" w:hAnsi="Arian AMU" w:cs="Arian AMU"/>
          <w:snapToGrid w:val="0"/>
          <w:sz w:val="22"/>
          <w:szCs w:val="22"/>
          <w:lang w:val="hy-AM"/>
        </w:rPr>
        <w:t xml:space="preserve"> - </w:t>
      </w:r>
      <w:r>
        <w:rPr>
          <w:rFonts w:ascii="Arian AMU" w:hAnsi="Arian AMU" w:cs="Arian AMU"/>
          <w:i/>
          <w:iCs/>
          <w:snapToGrid w:val="0"/>
          <w:sz w:val="22"/>
          <w:szCs w:val="22"/>
          <w:lang w:val="hy-AM"/>
        </w:rPr>
        <w:t>Հաշվարկի համար տվյալները հավաքագրվել են 2019թ․ հունվարի 1-ից մինչև դեկտեմբերի 31-ն ընկած ժամանակահատվածում։</w:t>
      </w:r>
      <w:r w:rsidRPr="00223A1B">
        <w:rPr>
          <w:rFonts w:ascii="Arian AMU" w:hAnsi="Arian AMU" w:cs="Arian AMU"/>
          <w:snapToGrid w:val="0"/>
          <w:sz w:val="22"/>
          <w:szCs w:val="22"/>
          <w:vertAlign w:val="superscript"/>
          <w:lang w:val="hy-AM"/>
        </w:rPr>
        <w:t xml:space="preserve"> </w:t>
      </w:r>
    </w:p>
    <w:p w14:paraId="27D117E1" w14:textId="77777777" w:rsidR="00500C72" w:rsidRPr="00223A1B" w:rsidRDefault="00500C72" w:rsidP="00500C72">
      <w:pPr>
        <w:pStyle w:val="ListParagraph"/>
        <w:numPr>
          <w:ilvl w:val="0"/>
          <w:numId w:val="1"/>
        </w:numPr>
        <w:spacing w:line="360" w:lineRule="auto"/>
        <w:ind w:left="540" w:firstLine="0"/>
        <w:rPr>
          <w:rFonts w:ascii="Arian AMU" w:hAnsi="Arian AMU" w:cs="Arian AMU"/>
          <w:snapToGrid w:val="0"/>
          <w:sz w:val="22"/>
          <w:szCs w:val="22"/>
          <w:lang w:val="hy-AM"/>
        </w:rPr>
      </w:pPr>
      <w:r w:rsidRPr="00223A1B">
        <w:rPr>
          <w:rFonts w:ascii="Arian AMU" w:hAnsi="Arian AMU" w:cs="Arian AMU"/>
          <w:b/>
          <w:snapToGrid w:val="0"/>
          <w:sz w:val="22"/>
          <w:szCs w:val="22"/>
          <w:lang w:val="hy-AM"/>
        </w:rPr>
        <w:t>GI</w:t>
      </w:r>
      <w:r w:rsidRPr="00223A1B">
        <w:rPr>
          <w:rFonts w:ascii="Arian AMU" w:hAnsi="Arian AMU" w:cs="Arian AMU"/>
          <w:b/>
          <w:snapToGrid w:val="0"/>
          <w:sz w:val="28"/>
          <w:szCs w:val="28"/>
          <w:vertAlign w:val="superscript"/>
          <w:lang w:val="hy-AM"/>
        </w:rPr>
        <w:t>*</w:t>
      </w:r>
      <w:r w:rsidRPr="00223A1B">
        <w:rPr>
          <w:rFonts w:ascii="Arian AMU" w:hAnsi="Arian AMU" w:cs="Arian AMU"/>
          <w:b/>
          <w:snapToGrid w:val="0"/>
          <w:sz w:val="22"/>
          <w:szCs w:val="22"/>
          <w:lang w:val="hy-AM"/>
        </w:rPr>
        <w:t xml:space="preserve"> </w:t>
      </w:r>
      <w:r w:rsidRPr="00223A1B">
        <w:rPr>
          <w:rFonts w:ascii="Arian AMU" w:hAnsi="Arian AMU" w:cs="Arian AMU"/>
          <w:snapToGrid w:val="0"/>
          <w:sz w:val="22"/>
          <w:szCs w:val="22"/>
          <w:lang w:val="hy-AM"/>
        </w:rPr>
        <w:t>-</w:t>
      </w:r>
      <w:r w:rsidRPr="00223A1B">
        <w:rPr>
          <w:rFonts w:ascii="Arian AMU" w:hAnsi="Arian AMU" w:cs="Arian AMU"/>
          <w:b/>
          <w:snapToGrid w:val="0"/>
          <w:sz w:val="22"/>
          <w:szCs w:val="22"/>
          <w:lang w:val="hy-AM"/>
        </w:rPr>
        <w:t xml:space="preserve"> </w:t>
      </w:r>
      <w:r w:rsidRPr="00223A1B">
        <w:rPr>
          <w:rFonts w:ascii="Arian AMU" w:hAnsi="Arian AMU" w:cs="Arian AMU"/>
          <w:snapToGrid w:val="0"/>
          <w:sz w:val="22"/>
          <w:szCs w:val="22"/>
          <w:lang w:val="hy-AM"/>
        </w:rPr>
        <w:t>Գլոբալ Ինսայթի Երկրի ռիսկայնության 2019թ.վարկանիշ</w:t>
      </w:r>
      <w:r>
        <w:rPr>
          <w:rFonts w:ascii="Arian AMU" w:hAnsi="Arian AMU" w:cs="Arian AMU"/>
          <w:snapToGrid w:val="0"/>
          <w:sz w:val="22"/>
          <w:szCs w:val="22"/>
          <w:lang w:val="hy-AM"/>
        </w:rPr>
        <w:t xml:space="preserve"> - </w:t>
      </w:r>
      <w:r>
        <w:rPr>
          <w:rFonts w:ascii="Arian AMU" w:hAnsi="Arian AMU" w:cs="Arian AMU"/>
          <w:i/>
          <w:iCs/>
          <w:snapToGrid w:val="0"/>
          <w:sz w:val="22"/>
          <w:szCs w:val="22"/>
          <w:lang w:val="hy-AM"/>
        </w:rPr>
        <w:t>Հաշվարկի համար տվյալները հավաքագրվել են 2019թ․-ի ընթացքում։</w:t>
      </w:r>
    </w:p>
    <w:p w14:paraId="1B8DE6BC" w14:textId="77777777" w:rsidR="00500C72" w:rsidRPr="002821A3" w:rsidRDefault="00500C72" w:rsidP="00500C72">
      <w:pPr>
        <w:pStyle w:val="ListParagraph"/>
        <w:numPr>
          <w:ilvl w:val="0"/>
          <w:numId w:val="1"/>
        </w:numPr>
        <w:spacing w:line="360" w:lineRule="auto"/>
        <w:ind w:left="1440" w:hanging="900"/>
        <w:rPr>
          <w:rFonts w:ascii="Arian AMU" w:hAnsi="Arian AMU" w:cs="Arian AMU"/>
          <w:snapToGrid w:val="0"/>
          <w:sz w:val="22"/>
          <w:szCs w:val="22"/>
          <w:lang w:val="hy-AM"/>
        </w:rPr>
      </w:pPr>
      <w:r w:rsidRPr="002821A3">
        <w:rPr>
          <w:rFonts w:ascii="Arian AMU" w:hAnsi="Arian AMU" w:cs="Arian AMU"/>
          <w:b/>
          <w:snapToGrid w:val="0"/>
          <w:sz w:val="22"/>
          <w:szCs w:val="22"/>
          <w:lang w:val="hy-AM"/>
        </w:rPr>
        <w:t>IMD</w:t>
      </w:r>
      <w:r w:rsidRPr="002821A3">
        <w:rPr>
          <w:rFonts w:ascii="Arian AMU" w:hAnsi="Arian AMU" w:cs="Arian AMU"/>
          <w:snapToGrid w:val="0"/>
          <w:sz w:val="22"/>
          <w:szCs w:val="22"/>
          <w:lang w:val="hy-AM"/>
        </w:rPr>
        <w:t xml:space="preserve"> -</w:t>
      </w:r>
      <w:r w:rsidRPr="002821A3">
        <w:rPr>
          <w:rFonts w:ascii="Arian AMU" w:hAnsi="Arian AMU" w:cs="Arian AMU"/>
          <w:b/>
          <w:snapToGrid w:val="0"/>
          <w:sz w:val="22"/>
          <w:szCs w:val="22"/>
          <w:lang w:val="hy-AM"/>
        </w:rPr>
        <w:t xml:space="preserve"> </w:t>
      </w:r>
      <w:r w:rsidRPr="002821A3">
        <w:rPr>
          <w:rFonts w:ascii="Arian AMU" w:hAnsi="Arian AMU" w:cs="Arian AMU"/>
          <w:snapToGrid w:val="0"/>
          <w:sz w:val="22"/>
          <w:szCs w:val="22"/>
          <w:lang w:val="hy-AM"/>
        </w:rPr>
        <w:t xml:space="preserve">Մենեջմենթի զարգացման ինստիտուտի Համաշխարհային մրցունակության 2020թ. տարեգրքի Գործադիր ղեկավարների         կարծիքի հարցում  </w:t>
      </w:r>
    </w:p>
    <w:p w14:paraId="2DD98587" w14:textId="77777777" w:rsidR="00500C72" w:rsidRPr="00500C72" w:rsidRDefault="00500C72" w:rsidP="00500C72">
      <w:pPr>
        <w:pStyle w:val="ListParagraph"/>
        <w:numPr>
          <w:ilvl w:val="0"/>
          <w:numId w:val="1"/>
        </w:numPr>
        <w:spacing w:line="360" w:lineRule="auto"/>
        <w:ind w:left="1440" w:hanging="900"/>
        <w:rPr>
          <w:rFonts w:ascii="Arian AMU" w:hAnsi="Arian AMU" w:cs="Arian AMU"/>
          <w:snapToGrid w:val="0"/>
          <w:sz w:val="22"/>
          <w:szCs w:val="22"/>
          <w:lang w:val="hy-AM"/>
        </w:rPr>
      </w:pPr>
      <w:r w:rsidRPr="00500C72">
        <w:rPr>
          <w:rFonts w:ascii="Arian AMU" w:hAnsi="Arian AMU" w:cs="Arian AMU"/>
          <w:b/>
          <w:snapToGrid w:val="0"/>
          <w:sz w:val="22"/>
          <w:szCs w:val="22"/>
          <w:lang w:val="hy-AM"/>
        </w:rPr>
        <w:t>PERC</w:t>
      </w:r>
      <w:r w:rsidRPr="00500C72">
        <w:rPr>
          <w:rFonts w:ascii="Arian AMU" w:hAnsi="Arian AMU" w:cs="Arian AMU"/>
          <w:snapToGrid w:val="0"/>
          <w:sz w:val="22"/>
          <w:szCs w:val="22"/>
          <w:lang w:val="hy-AM"/>
        </w:rPr>
        <w:t xml:space="preserve"> -</w:t>
      </w:r>
      <w:r w:rsidRPr="00500C72">
        <w:rPr>
          <w:rFonts w:ascii="Arian AMU" w:hAnsi="Arian AMU" w:cs="Arian AMU"/>
          <w:b/>
          <w:snapToGrid w:val="0"/>
          <w:sz w:val="22"/>
          <w:szCs w:val="22"/>
          <w:lang w:val="hy-AM"/>
        </w:rPr>
        <w:t xml:space="preserve"> </w:t>
      </w:r>
      <w:r w:rsidRPr="00500C72">
        <w:rPr>
          <w:rFonts w:ascii="Arian AMU" w:hAnsi="Arian AMU" w:cs="Arian AMU"/>
          <w:snapToGrid w:val="0"/>
          <w:sz w:val="22"/>
          <w:szCs w:val="22"/>
          <w:lang w:val="hy-AM"/>
        </w:rPr>
        <w:t xml:space="preserve">Քաղաքական և տնտեսական ռիսկի խորհրդատվության Ասիական հետազոտական-վերլուծական 2020թ. տեղեկագիր </w:t>
      </w:r>
    </w:p>
    <w:p w14:paraId="0CE44D9C" w14:textId="724AC49D" w:rsidR="00500C72" w:rsidRPr="00500C72" w:rsidRDefault="00500C72" w:rsidP="00500C72">
      <w:pPr>
        <w:pStyle w:val="ListParagraph"/>
        <w:numPr>
          <w:ilvl w:val="0"/>
          <w:numId w:val="1"/>
        </w:numPr>
        <w:spacing w:line="360" w:lineRule="auto"/>
        <w:ind w:left="540" w:firstLine="0"/>
        <w:rPr>
          <w:rFonts w:ascii="Arian AMU" w:hAnsi="Arian AMU" w:cs="Arian AMU"/>
          <w:b/>
          <w:snapToGrid w:val="0"/>
          <w:sz w:val="22"/>
          <w:szCs w:val="22"/>
          <w:lang w:val="hy-AM"/>
        </w:rPr>
      </w:pPr>
      <w:r w:rsidRPr="00500C72">
        <w:rPr>
          <w:rFonts w:ascii="Arian AMU" w:hAnsi="Arian AMU" w:cs="Arian AMU"/>
          <w:b/>
          <w:snapToGrid w:val="0"/>
          <w:sz w:val="22"/>
          <w:szCs w:val="22"/>
          <w:lang w:val="hy-AM"/>
        </w:rPr>
        <w:lastRenderedPageBreak/>
        <w:t>PRS</w:t>
      </w:r>
      <w:r w:rsidRPr="00500C72">
        <w:rPr>
          <w:rFonts w:ascii="Arian AMU" w:hAnsi="Arian AMU" w:cs="Arian AMU"/>
          <w:b/>
          <w:snapToGrid w:val="0"/>
          <w:sz w:val="28"/>
          <w:szCs w:val="28"/>
          <w:vertAlign w:val="superscript"/>
          <w:lang w:val="hy-AM"/>
        </w:rPr>
        <w:t>*</w:t>
      </w:r>
      <w:r w:rsidRPr="00500C72">
        <w:rPr>
          <w:rFonts w:ascii="Arian AMU" w:hAnsi="Arian AMU" w:cs="Arian AMU"/>
          <w:snapToGrid w:val="0"/>
          <w:sz w:val="22"/>
          <w:szCs w:val="22"/>
          <w:lang w:val="hy-AM"/>
        </w:rPr>
        <w:t xml:space="preserve"> -</w:t>
      </w:r>
      <w:r w:rsidRPr="00500C72">
        <w:rPr>
          <w:rFonts w:ascii="Arian AMU" w:hAnsi="Arian AMU" w:cs="Arian AMU"/>
          <w:b/>
          <w:snapToGrid w:val="0"/>
          <w:sz w:val="22"/>
          <w:szCs w:val="22"/>
          <w:lang w:val="hy-AM"/>
        </w:rPr>
        <w:t xml:space="preserve"> </w:t>
      </w:r>
      <w:r w:rsidRPr="00500C72">
        <w:rPr>
          <w:rFonts w:ascii="Arian AMU" w:hAnsi="Arian AMU" w:cs="Arian AMU"/>
          <w:snapToGrid w:val="0"/>
          <w:sz w:val="22"/>
          <w:szCs w:val="22"/>
          <w:lang w:val="hy-AM"/>
        </w:rPr>
        <w:t>Փոլիթիքլ Ռիսքս Սերվիսիզ Ինթերնեշնլի Երկրի ռիսկայնության 2020թ.</w:t>
      </w:r>
      <w:r w:rsidRPr="00500C72">
        <w:rPr>
          <w:rFonts w:ascii="Arian AMU" w:hAnsi="Arian AMU" w:cs="Arian AMU"/>
          <w:snapToGrid w:val="0"/>
          <w:sz w:val="22"/>
          <w:szCs w:val="22"/>
          <w:vertAlign w:val="superscript"/>
          <w:lang w:val="hy-AM"/>
        </w:rPr>
        <w:t xml:space="preserve"> </w:t>
      </w:r>
      <w:r w:rsidRPr="00500C72">
        <w:rPr>
          <w:rFonts w:ascii="Arian AMU" w:hAnsi="Arian AMU" w:cs="Arian AMU"/>
          <w:snapToGrid w:val="0"/>
          <w:sz w:val="22"/>
          <w:szCs w:val="22"/>
          <w:lang w:val="hy-AM"/>
        </w:rPr>
        <w:t>Ուղեցույց</w:t>
      </w:r>
      <w:r>
        <w:rPr>
          <w:rFonts w:ascii="Arian AMU" w:hAnsi="Arian AMU" w:cs="Arian AMU"/>
          <w:snapToGrid w:val="0"/>
          <w:sz w:val="22"/>
          <w:szCs w:val="22"/>
          <w:lang w:val="hy-AM"/>
        </w:rPr>
        <w:t xml:space="preserve"> – </w:t>
      </w:r>
      <w:r>
        <w:rPr>
          <w:rFonts w:ascii="Arian AMU" w:hAnsi="Arian AMU" w:cs="Arian AMU"/>
          <w:i/>
          <w:iCs/>
          <w:snapToGrid w:val="0"/>
          <w:sz w:val="22"/>
          <w:szCs w:val="22"/>
          <w:lang w:val="hy-AM"/>
        </w:rPr>
        <w:t xml:space="preserve">Հաշվարկը կատարվել է </w:t>
      </w:r>
      <w:r w:rsidRPr="00500C72">
        <w:rPr>
          <w:rFonts w:ascii="Arian AMU" w:hAnsi="Arian AMU" w:cs="Arian AMU"/>
          <w:i/>
          <w:iCs/>
          <w:snapToGrid w:val="0"/>
          <w:sz w:val="22"/>
          <w:szCs w:val="22"/>
          <w:lang w:val="hy-AM"/>
        </w:rPr>
        <w:t>PRS</w:t>
      </w:r>
      <w:r>
        <w:rPr>
          <w:rFonts w:ascii="Arian AMU" w:hAnsi="Arian AMU" w:cs="Arian AMU"/>
          <w:i/>
          <w:iCs/>
          <w:snapToGrid w:val="0"/>
          <w:sz w:val="22"/>
          <w:szCs w:val="22"/>
          <w:lang w:val="hy-AM"/>
        </w:rPr>
        <w:t xml:space="preserve">-ի կողմից 2019թ․ </w:t>
      </w:r>
      <w:r w:rsidRPr="00500C72">
        <w:rPr>
          <w:rFonts w:ascii="Arian AMU" w:hAnsi="Arian AMU" w:cs="Arian AMU"/>
          <w:i/>
          <w:iCs/>
          <w:snapToGrid w:val="0"/>
          <w:sz w:val="22"/>
          <w:szCs w:val="22"/>
          <w:lang w:val="hy-AM"/>
        </w:rPr>
        <w:t xml:space="preserve">             </w:t>
      </w:r>
      <w:r>
        <w:rPr>
          <w:rFonts w:ascii="Arian AMU" w:hAnsi="Arian AMU" w:cs="Arian AMU"/>
          <w:i/>
          <w:iCs/>
          <w:snapToGrid w:val="0"/>
          <w:sz w:val="22"/>
          <w:szCs w:val="22"/>
          <w:lang w:val="hy-AM"/>
        </w:rPr>
        <w:t>սեպտեմբերից մինչև 2020թ․ օգոստոսն իրականացված եռամսյակային գնահատումների ընդհանրացման հիման վրա։</w:t>
      </w:r>
    </w:p>
    <w:p w14:paraId="2D820AAD" w14:textId="77777777" w:rsidR="00500C72" w:rsidRPr="00500C72" w:rsidRDefault="00500C72" w:rsidP="00500C72">
      <w:pPr>
        <w:pStyle w:val="ListParagraph"/>
        <w:numPr>
          <w:ilvl w:val="0"/>
          <w:numId w:val="1"/>
        </w:numPr>
        <w:spacing w:line="360" w:lineRule="auto"/>
        <w:ind w:left="540" w:firstLine="0"/>
        <w:rPr>
          <w:rFonts w:ascii="Arian AMU" w:hAnsi="Arian AMU" w:cs="Arian AMU"/>
          <w:b/>
          <w:snapToGrid w:val="0"/>
          <w:sz w:val="22"/>
          <w:szCs w:val="22"/>
          <w:lang w:val="hy-AM"/>
        </w:rPr>
      </w:pPr>
      <w:r w:rsidRPr="00500C72">
        <w:rPr>
          <w:rFonts w:ascii="Arian AMU" w:hAnsi="Arian AMU" w:cs="Arian AMU"/>
          <w:b/>
          <w:snapToGrid w:val="0"/>
          <w:sz w:val="22"/>
          <w:szCs w:val="22"/>
          <w:lang w:val="hy-AM"/>
        </w:rPr>
        <w:t>VDEM</w:t>
      </w:r>
      <w:r w:rsidRPr="00500C72">
        <w:rPr>
          <w:rFonts w:ascii="Arian AMU" w:hAnsi="Arian AMU" w:cs="Arian AMU"/>
          <w:b/>
          <w:snapToGrid w:val="0"/>
          <w:sz w:val="28"/>
          <w:szCs w:val="28"/>
          <w:vertAlign w:val="superscript"/>
          <w:lang w:val="hy-AM"/>
        </w:rPr>
        <w:t>*</w:t>
      </w:r>
      <w:r w:rsidRPr="00500C72">
        <w:rPr>
          <w:rFonts w:ascii="Arian AMU" w:hAnsi="Arian AMU" w:cs="Arian AMU"/>
          <w:b/>
          <w:snapToGrid w:val="0"/>
          <w:sz w:val="22"/>
          <w:szCs w:val="22"/>
          <w:lang w:val="hy-AM"/>
        </w:rPr>
        <w:t xml:space="preserve"> </w:t>
      </w:r>
      <w:r w:rsidRPr="00500C72">
        <w:rPr>
          <w:rFonts w:ascii="Arian AMU" w:hAnsi="Arian AMU" w:cs="Arian AMU"/>
          <w:snapToGrid w:val="0"/>
          <w:sz w:val="22"/>
          <w:szCs w:val="22"/>
          <w:lang w:val="hy-AM"/>
        </w:rPr>
        <w:t>- Ժողովրդավարության բազմազանության ծրագիր 2020 թ.</w:t>
      </w:r>
      <w:r>
        <w:rPr>
          <w:rFonts w:ascii="Arian AMU" w:hAnsi="Arian AMU" w:cs="Arian AMU"/>
          <w:snapToGrid w:val="0"/>
          <w:sz w:val="22"/>
          <w:szCs w:val="22"/>
          <w:lang w:val="hy-AM"/>
        </w:rPr>
        <w:t xml:space="preserve"> - </w:t>
      </w:r>
      <w:r>
        <w:rPr>
          <w:rFonts w:ascii="Arian AMU" w:hAnsi="Arian AMU" w:cs="Arian AMU"/>
          <w:i/>
          <w:iCs/>
          <w:snapToGrid w:val="0"/>
          <w:sz w:val="22"/>
          <w:szCs w:val="22"/>
          <w:lang w:val="hy-AM"/>
        </w:rPr>
        <w:t>Հաշվարկի համար տվյալները հավաքագրվել են 2019թ․-ի ընթացքում։</w:t>
      </w:r>
      <w:r>
        <w:rPr>
          <w:rFonts w:ascii="Arian AMU" w:hAnsi="Arian AMU" w:cs="Arian AMU"/>
          <w:snapToGrid w:val="0"/>
          <w:sz w:val="22"/>
          <w:szCs w:val="22"/>
          <w:lang w:val="hy-AM"/>
        </w:rPr>
        <w:t xml:space="preserve"> </w:t>
      </w:r>
      <w:r w:rsidRPr="00500C72">
        <w:rPr>
          <w:rFonts w:ascii="Arian AMU" w:hAnsi="Arian AMU" w:cs="Arian AMU"/>
          <w:snapToGrid w:val="0"/>
          <w:sz w:val="22"/>
          <w:szCs w:val="22"/>
          <w:lang w:val="hy-AM"/>
        </w:rPr>
        <w:t xml:space="preserve">    </w:t>
      </w:r>
    </w:p>
    <w:p w14:paraId="70E060BE" w14:textId="77777777" w:rsidR="00500C72" w:rsidRPr="00500C72" w:rsidRDefault="00500C72" w:rsidP="00500C72">
      <w:pPr>
        <w:pStyle w:val="ListParagraph"/>
        <w:numPr>
          <w:ilvl w:val="0"/>
          <w:numId w:val="1"/>
        </w:numPr>
        <w:spacing w:line="360" w:lineRule="auto"/>
        <w:ind w:left="540" w:firstLine="0"/>
        <w:rPr>
          <w:rFonts w:ascii="Arian AMU" w:hAnsi="Arian AMU" w:cs="Arian AMU"/>
          <w:b/>
          <w:snapToGrid w:val="0"/>
          <w:sz w:val="22"/>
          <w:szCs w:val="22"/>
          <w:lang w:val="hy-AM"/>
        </w:rPr>
      </w:pPr>
      <w:r w:rsidRPr="00500C72">
        <w:rPr>
          <w:rFonts w:ascii="Arian AMU" w:hAnsi="Arian AMU" w:cs="Arian AMU"/>
          <w:b/>
          <w:snapToGrid w:val="0"/>
          <w:sz w:val="22"/>
          <w:szCs w:val="22"/>
          <w:lang w:val="hy-AM"/>
        </w:rPr>
        <w:t>WB</w:t>
      </w:r>
      <w:r w:rsidRPr="00500C72">
        <w:rPr>
          <w:rFonts w:ascii="Arian AMU" w:hAnsi="Arian AMU" w:cs="Arian AMU"/>
          <w:snapToGrid w:val="0"/>
          <w:sz w:val="22"/>
          <w:szCs w:val="22"/>
          <w:lang w:val="hy-AM"/>
        </w:rPr>
        <w:t xml:space="preserve"> -</w:t>
      </w:r>
      <w:r w:rsidRPr="00500C72">
        <w:rPr>
          <w:rFonts w:ascii="Arian AMU" w:hAnsi="Arian AMU" w:cs="Arian AMU"/>
          <w:b/>
          <w:snapToGrid w:val="0"/>
          <w:sz w:val="22"/>
          <w:szCs w:val="22"/>
          <w:lang w:val="hy-AM"/>
        </w:rPr>
        <w:t xml:space="preserve"> </w:t>
      </w:r>
      <w:r w:rsidRPr="00500C72">
        <w:rPr>
          <w:rFonts w:ascii="Arian AMU" w:hAnsi="Arian AMU" w:cs="Arian AMU"/>
          <w:snapToGrid w:val="0"/>
          <w:sz w:val="22"/>
          <w:szCs w:val="22"/>
          <w:lang w:val="hy-AM"/>
        </w:rPr>
        <w:t xml:space="preserve">Համաշխարհային բանկի Երկրի հանրային քաղաքականության և ինստիտուցիոնալ համակարգի 2019թ. գնահատում </w:t>
      </w:r>
    </w:p>
    <w:p w14:paraId="6AEC4751" w14:textId="77777777" w:rsidR="00500C72" w:rsidRPr="00341E84" w:rsidRDefault="00500C72" w:rsidP="00500C72">
      <w:pPr>
        <w:pStyle w:val="ListParagraph"/>
        <w:numPr>
          <w:ilvl w:val="0"/>
          <w:numId w:val="1"/>
        </w:numPr>
        <w:spacing w:line="360" w:lineRule="auto"/>
        <w:ind w:left="1440" w:hanging="900"/>
        <w:rPr>
          <w:rFonts w:ascii="Arian AMU" w:hAnsi="Arian AMU" w:cs="Arian AMU"/>
          <w:snapToGrid w:val="0"/>
          <w:sz w:val="22"/>
          <w:szCs w:val="22"/>
          <w:lang w:val="hy-AM"/>
        </w:rPr>
      </w:pPr>
      <w:r w:rsidRPr="00500C72">
        <w:rPr>
          <w:rFonts w:ascii="Arian AMU" w:hAnsi="Arian AMU" w:cs="Arian AMU"/>
          <w:b/>
          <w:snapToGrid w:val="0"/>
          <w:sz w:val="22"/>
          <w:szCs w:val="22"/>
          <w:lang w:val="hy-AM"/>
        </w:rPr>
        <w:t>WEF</w:t>
      </w:r>
      <w:r w:rsidRPr="00500C72">
        <w:rPr>
          <w:rFonts w:ascii="Arian AMU" w:hAnsi="Arian AMU" w:cs="Arian AMU"/>
          <w:b/>
          <w:snapToGrid w:val="0"/>
          <w:sz w:val="28"/>
          <w:szCs w:val="28"/>
          <w:vertAlign w:val="superscript"/>
          <w:lang w:val="hy-AM"/>
        </w:rPr>
        <w:t>*</w:t>
      </w:r>
      <w:r w:rsidRPr="00500C72">
        <w:rPr>
          <w:rFonts w:ascii="Arian AMU" w:hAnsi="Arian AMU" w:cs="Arian AMU"/>
          <w:snapToGrid w:val="0"/>
          <w:sz w:val="22"/>
          <w:szCs w:val="22"/>
          <w:lang w:val="hy-AM"/>
        </w:rPr>
        <w:t xml:space="preserve"> -</w:t>
      </w:r>
      <w:r w:rsidRPr="00500C72">
        <w:rPr>
          <w:rFonts w:ascii="Arian AMU" w:hAnsi="Arian AMU" w:cs="Arian AMU"/>
          <w:b/>
          <w:snapToGrid w:val="0"/>
          <w:sz w:val="22"/>
          <w:szCs w:val="22"/>
          <w:lang w:val="hy-AM"/>
        </w:rPr>
        <w:t xml:space="preserve"> </w:t>
      </w:r>
      <w:r w:rsidRPr="00500C72">
        <w:rPr>
          <w:rFonts w:ascii="Arian AMU" w:hAnsi="Arian AMU" w:cs="Arian AMU"/>
          <w:snapToGrid w:val="0"/>
          <w:sz w:val="22"/>
          <w:szCs w:val="22"/>
          <w:lang w:val="hy-AM"/>
        </w:rPr>
        <w:t>Համաշխարհային տնտեսական ֆորումի Ընկերությունների գործադիր տնօրենների կարծիքի ամենամյա հարցում 2019թ.</w:t>
      </w:r>
      <w:r>
        <w:rPr>
          <w:rFonts w:ascii="Arian AMU" w:hAnsi="Arian AMU" w:cs="Arian AMU"/>
          <w:snapToGrid w:val="0"/>
          <w:sz w:val="22"/>
          <w:szCs w:val="22"/>
          <w:lang w:val="hy-AM"/>
        </w:rPr>
        <w:t xml:space="preserve"> </w:t>
      </w:r>
      <w:r>
        <w:rPr>
          <w:rFonts w:ascii="Arian AMU" w:hAnsi="Arian AMU" w:cs="Arian AMU"/>
          <w:i/>
          <w:iCs/>
          <w:snapToGrid w:val="0"/>
          <w:sz w:val="22"/>
          <w:szCs w:val="22"/>
          <w:lang w:val="hy-AM"/>
        </w:rPr>
        <w:t>Հաշվարկի համար տվյալները հավաքագրվել են 2019թ․ հունվարից մինչև ապրիլ ընկած ժամանակահատվածում։</w:t>
      </w:r>
    </w:p>
    <w:p w14:paraId="0578D6A8" w14:textId="77777777" w:rsidR="00500C72" w:rsidRPr="00500C72" w:rsidRDefault="00500C72" w:rsidP="00500C72">
      <w:pPr>
        <w:pStyle w:val="ListParagraph"/>
        <w:numPr>
          <w:ilvl w:val="0"/>
          <w:numId w:val="1"/>
        </w:numPr>
        <w:spacing w:line="360" w:lineRule="auto"/>
        <w:ind w:left="1440" w:hanging="900"/>
        <w:rPr>
          <w:rFonts w:ascii="Arian AMU" w:hAnsi="Arian AMU" w:cs="Arian AMU"/>
          <w:b/>
          <w:snapToGrid w:val="0"/>
          <w:sz w:val="22"/>
          <w:szCs w:val="22"/>
          <w:lang w:val="hy-AM"/>
        </w:rPr>
      </w:pPr>
      <w:r w:rsidRPr="00500C72">
        <w:rPr>
          <w:rFonts w:ascii="Arian AMU" w:hAnsi="Arian AMU" w:cs="Arian AMU"/>
          <w:b/>
          <w:snapToGrid w:val="0"/>
          <w:sz w:val="22"/>
          <w:szCs w:val="22"/>
          <w:lang w:val="hy-AM"/>
        </w:rPr>
        <w:t>WJP</w:t>
      </w:r>
      <w:r w:rsidRPr="00500C72">
        <w:rPr>
          <w:rFonts w:ascii="Arian AMU" w:hAnsi="Arian AMU" w:cs="Arian AMU"/>
          <w:snapToGrid w:val="0"/>
          <w:sz w:val="22"/>
          <w:szCs w:val="22"/>
          <w:lang w:val="hy-AM"/>
        </w:rPr>
        <w:t>- Արդարության համաշխարհային ծրագրի Օրենքի գերակայության համաթվի 2020թ. փորձագիտական հարցում</w:t>
      </w:r>
    </w:p>
    <w:p w14:paraId="07CF91A0" w14:textId="77777777" w:rsidR="00500C72" w:rsidRPr="00500C72" w:rsidRDefault="00500C72" w:rsidP="00500C72">
      <w:pPr>
        <w:pStyle w:val="ListParagraph"/>
        <w:ind w:left="540"/>
        <w:rPr>
          <w:rFonts w:ascii="Arian AMU" w:hAnsi="Arian AMU" w:cs="Arian AMU"/>
          <w:sz w:val="22"/>
          <w:szCs w:val="22"/>
          <w:lang w:val="hy-AM"/>
        </w:rPr>
      </w:pPr>
      <w:r w:rsidRPr="00500C72">
        <w:rPr>
          <w:rFonts w:ascii="Arian AMU" w:hAnsi="Arian AMU" w:cs="Arian AMU"/>
          <w:snapToGrid w:val="0"/>
          <w:sz w:val="22"/>
          <w:szCs w:val="22"/>
          <w:lang w:val="hy-AM"/>
        </w:rPr>
        <w:br/>
      </w:r>
    </w:p>
    <w:p w14:paraId="41124925" w14:textId="77777777" w:rsidR="00500C72" w:rsidRPr="00D356D8" w:rsidRDefault="00500C72" w:rsidP="00500C72">
      <w:pPr>
        <w:pStyle w:val="ListParagraph"/>
        <w:ind w:left="540"/>
      </w:pPr>
      <w:r w:rsidRPr="00500C72">
        <w:rPr>
          <w:rFonts w:ascii="Arian AMU" w:hAnsi="Arian AMU" w:cs="Arian AMU"/>
          <w:i/>
          <w:snapToGrid w:val="0"/>
          <w:sz w:val="22"/>
          <w:szCs w:val="22"/>
          <w:lang w:val="hy-AM"/>
        </w:rPr>
        <w:t xml:space="preserve">Ծանոթագրություն - </w:t>
      </w:r>
      <w:r w:rsidRPr="00500C72">
        <w:rPr>
          <w:rFonts w:ascii="Arian AMU" w:hAnsi="Arian AMU" w:cs="Arian AMU"/>
          <w:snapToGrid w:val="0"/>
          <w:sz w:val="22"/>
          <w:szCs w:val="22"/>
          <w:lang w:val="hy-AM"/>
        </w:rPr>
        <w:t xml:space="preserve">*-ով նշված աղբյուրներն օգտագործվել են Հայաստանի 2020թ. </w:t>
      </w:r>
      <w:r w:rsidRPr="003964E7">
        <w:rPr>
          <w:rFonts w:ascii="Arian AMU" w:hAnsi="Arian AMU" w:cs="Arian AMU"/>
          <w:snapToGrid w:val="0"/>
          <w:sz w:val="22"/>
          <w:szCs w:val="22"/>
          <w:lang w:val="en-US"/>
        </w:rPr>
        <w:t>ԿԸՀ</w:t>
      </w:r>
      <w:r w:rsidRPr="00225DD8">
        <w:rPr>
          <w:rFonts w:ascii="Arian AMU" w:hAnsi="Arian AMU" w:cs="Arian AMU"/>
          <w:snapToGrid w:val="0"/>
          <w:sz w:val="22"/>
          <w:szCs w:val="22"/>
        </w:rPr>
        <w:t xml:space="preserve"> </w:t>
      </w:r>
      <w:r w:rsidRPr="003964E7">
        <w:rPr>
          <w:rFonts w:ascii="Arian AMU" w:hAnsi="Arian AMU" w:cs="Arian AMU"/>
          <w:snapToGrid w:val="0"/>
          <w:sz w:val="22"/>
          <w:szCs w:val="22"/>
          <w:lang w:val="en-US"/>
        </w:rPr>
        <w:t>հաշվարկելու</w:t>
      </w:r>
      <w:r w:rsidRPr="00225DD8">
        <w:rPr>
          <w:rFonts w:ascii="Arian AMU" w:hAnsi="Arian AMU" w:cs="Arian AMU"/>
          <w:snapToGrid w:val="0"/>
          <w:sz w:val="22"/>
          <w:szCs w:val="22"/>
        </w:rPr>
        <w:t xml:space="preserve"> </w:t>
      </w:r>
      <w:r w:rsidRPr="003964E7">
        <w:rPr>
          <w:rFonts w:ascii="Arian AMU" w:hAnsi="Arian AMU" w:cs="Arian AMU"/>
          <w:snapToGrid w:val="0"/>
          <w:sz w:val="22"/>
          <w:szCs w:val="22"/>
          <w:lang w:val="en-US"/>
        </w:rPr>
        <w:t>համար</w:t>
      </w:r>
      <w:r w:rsidRPr="00225DD8">
        <w:rPr>
          <w:rFonts w:ascii="Arian AMU" w:hAnsi="Arian AMU" w:cs="Arian AMU"/>
          <w:snapToGrid w:val="0"/>
          <w:sz w:val="22"/>
          <w:szCs w:val="22"/>
        </w:rPr>
        <w:t>:</w:t>
      </w:r>
      <w:r w:rsidRPr="003964E7">
        <w:rPr>
          <w:rFonts w:ascii="Arian AMU" w:hAnsi="Arian AMU" w:cs="Arian AMU"/>
          <w:snapToGrid w:val="0"/>
          <w:sz w:val="22"/>
          <w:szCs w:val="22"/>
        </w:rPr>
        <w:t xml:space="preserve"> </w:t>
      </w:r>
      <w:r>
        <w:tab/>
      </w:r>
    </w:p>
    <w:p w14:paraId="758CD5BF" w14:textId="77777777" w:rsidR="00500C72" w:rsidRPr="00225DD8" w:rsidRDefault="00500C72" w:rsidP="00500C72">
      <w:pPr>
        <w:rPr>
          <w:lang w:val="ru-RU"/>
        </w:rPr>
      </w:pPr>
    </w:p>
    <w:p w14:paraId="328C566C" w14:textId="6B32691C" w:rsidR="00D356D8" w:rsidRPr="00D356D8" w:rsidRDefault="00D356D8" w:rsidP="00500C72"/>
    <w:sectPr w:rsidR="00D356D8" w:rsidRPr="00D356D8" w:rsidSect="00B82BBE">
      <w:pgSz w:w="16838" w:h="11906" w:orient="landscape" w:code="9"/>
      <w:pgMar w:top="126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4DB439" w14:textId="77777777" w:rsidR="00E614EF" w:rsidRDefault="00E614EF" w:rsidP="00D356D8">
      <w:pPr>
        <w:spacing w:after="0" w:line="240" w:lineRule="auto"/>
      </w:pPr>
      <w:r>
        <w:separator/>
      </w:r>
    </w:p>
  </w:endnote>
  <w:endnote w:type="continuationSeparator" w:id="0">
    <w:p w14:paraId="4129AE95" w14:textId="77777777" w:rsidR="00E614EF" w:rsidRDefault="00E614EF" w:rsidP="00D35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n AMU">
    <w:panose1 w:val="01000000000000000000"/>
    <w:charset w:val="00"/>
    <w:family w:val="auto"/>
    <w:pitch w:val="variable"/>
    <w:sig w:usb0="A1002EAF" w:usb1="4000000A" w:usb2="00000000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62D3C7" w14:textId="77777777" w:rsidR="00E614EF" w:rsidRDefault="00E614EF" w:rsidP="00D356D8">
      <w:pPr>
        <w:spacing w:after="0" w:line="240" w:lineRule="auto"/>
      </w:pPr>
      <w:r>
        <w:separator/>
      </w:r>
    </w:p>
  </w:footnote>
  <w:footnote w:type="continuationSeparator" w:id="0">
    <w:p w14:paraId="62BDB6E6" w14:textId="77777777" w:rsidR="00E614EF" w:rsidRDefault="00E614EF" w:rsidP="00D35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0003B0"/>
    <w:multiLevelType w:val="hybridMultilevel"/>
    <w:tmpl w:val="35E0249C"/>
    <w:lvl w:ilvl="0" w:tplc="D994BF2C">
      <w:start w:val="1"/>
      <w:numFmt w:val="decimal"/>
      <w:lvlText w:val="%1."/>
      <w:lvlJc w:val="left"/>
      <w:pPr>
        <w:ind w:left="990" w:hanging="360"/>
      </w:pPr>
      <w:rPr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542"/>
    <w:rsid w:val="000122C4"/>
    <w:rsid w:val="00020FBC"/>
    <w:rsid w:val="000309F7"/>
    <w:rsid w:val="0003278B"/>
    <w:rsid w:val="000330F8"/>
    <w:rsid w:val="000628B0"/>
    <w:rsid w:val="00067E0C"/>
    <w:rsid w:val="000731A9"/>
    <w:rsid w:val="00077447"/>
    <w:rsid w:val="000827BB"/>
    <w:rsid w:val="00092EE8"/>
    <w:rsid w:val="000B0D59"/>
    <w:rsid w:val="000B47AB"/>
    <w:rsid w:val="000B69A4"/>
    <w:rsid w:val="000B7276"/>
    <w:rsid w:val="000D0DB8"/>
    <w:rsid w:val="00100483"/>
    <w:rsid w:val="00102237"/>
    <w:rsid w:val="0011298B"/>
    <w:rsid w:val="00112C48"/>
    <w:rsid w:val="001137EA"/>
    <w:rsid w:val="001162F6"/>
    <w:rsid w:val="00117DFD"/>
    <w:rsid w:val="00136CD1"/>
    <w:rsid w:val="00146EF5"/>
    <w:rsid w:val="00175C62"/>
    <w:rsid w:val="001A4D79"/>
    <w:rsid w:val="001B0DF3"/>
    <w:rsid w:val="001B102B"/>
    <w:rsid w:val="001B56B6"/>
    <w:rsid w:val="001C6B9D"/>
    <w:rsid w:val="001E004E"/>
    <w:rsid w:val="001F2E79"/>
    <w:rsid w:val="00200ECD"/>
    <w:rsid w:val="0021127C"/>
    <w:rsid w:val="00211BD1"/>
    <w:rsid w:val="00222482"/>
    <w:rsid w:val="00227D8D"/>
    <w:rsid w:val="00232ADD"/>
    <w:rsid w:val="002412C3"/>
    <w:rsid w:val="00241BF1"/>
    <w:rsid w:val="0025490E"/>
    <w:rsid w:val="002617C0"/>
    <w:rsid w:val="002625D1"/>
    <w:rsid w:val="00262EE0"/>
    <w:rsid w:val="00265F06"/>
    <w:rsid w:val="002A1CE2"/>
    <w:rsid w:val="002C3093"/>
    <w:rsid w:val="002C7B75"/>
    <w:rsid w:val="002E0B05"/>
    <w:rsid w:val="002F4954"/>
    <w:rsid w:val="002F7889"/>
    <w:rsid w:val="002F7B5A"/>
    <w:rsid w:val="00325956"/>
    <w:rsid w:val="00325E32"/>
    <w:rsid w:val="0033382E"/>
    <w:rsid w:val="00342342"/>
    <w:rsid w:val="00344FD6"/>
    <w:rsid w:val="00350E68"/>
    <w:rsid w:val="0035499B"/>
    <w:rsid w:val="00364598"/>
    <w:rsid w:val="00384DDD"/>
    <w:rsid w:val="003A71CC"/>
    <w:rsid w:val="003D0069"/>
    <w:rsid w:val="003D3A2D"/>
    <w:rsid w:val="003E05F3"/>
    <w:rsid w:val="003E0FD2"/>
    <w:rsid w:val="003E6BA6"/>
    <w:rsid w:val="003E79A3"/>
    <w:rsid w:val="003F050C"/>
    <w:rsid w:val="004160AF"/>
    <w:rsid w:val="0043265B"/>
    <w:rsid w:val="00432BCA"/>
    <w:rsid w:val="0044448B"/>
    <w:rsid w:val="00452369"/>
    <w:rsid w:val="0045615E"/>
    <w:rsid w:val="0046558E"/>
    <w:rsid w:val="00467EF9"/>
    <w:rsid w:val="004A6557"/>
    <w:rsid w:val="004B46C6"/>
    <w:rsid w:val="004B6767"/>
    <w:rsid w:val="004B76A4"/>
    <w:rsid w:val="004C2F16"/>
    <w:rsid w:val="004E3E60"/>
    <w:rsid w:val="004E5B18"/>
    <w:rsid w:val="004F7345"/>
    <w:rsid w:val="00500C72"/>
    <w:rsid w:val="00506E89"/>
    <w:rsid w:val="00536454"/>
    <w:rsid w:val="0055129C"/>
    <w:rsid w:val="00554DEC"/>
    <w:rsid w:val="005566BF"/>
    <w:rsid w:val="00565218"/>
    <w:rsid w:val="0057139A"/>
    <w:rsid w:val="0058176A"/>
    <w:rsid w:val="00583046"/>
    <w:rsid w:val="00584AA7"/>
    <w:rsid w:val="005B206C"/>
    <w:rsid w:val="005B349B"/>
    <w:rsid w:val="005B4351"/>
    <w:rsid w:val="005B449F"/>
    <w:rsid w:val="005B5CA1"/>
    <w:rsid w:val="005E030C"/>
    <w:rsid w:val="005E1456"/>
    <w:rsid w:val="005E4B0C"/>
    <w:rsid w:val="005F2112"/>
    <w:rsid w:val="00617C64"/>
    <w:rsid w:val="006230D1"/>
    <w:rsid w:val="006415D9"/>
    <w:rsid w:val="00645525"/>
    <w:rsid w:val="006476B6"/>
    <w:rsid w:val="00652A39"/>
    <w:rsid w:val="006826E5"/>
    <w:rsid w:val="00686EE9"/>
    <w:rsid w:val="00696B31"/>
    <w:rsid w:val="006A06D2"/>
    <w:rsid w:val="006A0F6F"/>
    <w:rsid w:val="006A6E81"/>
    <w:rsid w:val="006A7279"/>
    <w:rsid w:val="006A7765"/>
    <w:rsid w:val="006B210D"/>
    <w:rsid w:val="006D05B8"/>
    <w:rsid w:val="006E0DC1"/>
    <w:rsid w:val="00705AB1"/>
    <w:rsid w:val="00705C50"/>
    <w:rsid w:val="007220CE"/>
    <w:rsid w:val="007366DF"/>
    <w:rsid w:val="00737C4F"/>
    <w:rsid w:val="00753A34"/>
    <w:rsid w:val="00757C13"/>
    <w:rsid w:val="007751F5"/>
    <w:rsid w:val="00797550"/>
    <w:rsid w:val="007A2487"/>
    <w:rsid w:val="007B2132"/>
    <w:rsid w:val="007B3056"/>
    <w:rsid w:val="007C3AE4"/>
    <w:rsid w:val="007C4160"/>
    <w:rsid w:val="007C58C7"/>
    <w:rsid w:val="007D49DF"/>
    <w:rsid w:val="007E6438"/>
    <w:rsid w:val="00817C70"/>
    <w:rsid w:val="0082250E"/>
    <w:rsid w:val="00832EEF"/>
    <w:rsid w:val="008526ED"/>
    <w:rsid w:val="00852DAB"/>
    <w:rsid w:val="00852E21"/>
    <w:rsid w:val="008657F9"/>
    <w:rsid w:val="008734F5"/>
    <w:rsid w:val="008971B4"/>
    <w:rsid w:val="008A1117"/>
    <w:rsid w:val="008A6B48"/>
    <w:rsid w:val="008B443A"/>
    <w:rsid w:val="008D6CF2"/>
    <w:rsid w:val="008E6101"/>
    <w:rsid w:val="008F1BF3"/>
    <w:rsid w:val="0090324C"/>
    <w:rsid w:val="0090634E"/>
    <w:rsid w:val="00931268"/>
    <w:rsid w:val="009560C3"/>
    <w:rsid w:val="0095785C"/>
    <w:rsid w:val="009718FA"/>
    <w:rsid w:val="0097336D"/>
    <w:rsid w:val="0097405E"/>
    <w:rsid w:val="009815AF"/>
    <w:rsid w:val="00982FE9"/>
    <w:rsid w:val="0099372A"/>
    <w:rsid w:val="0099471D"/>
    <w:rsid w:val="009A12CC"/>
    <w:rsid w:val="009A25CC"/>
    <w:rsid w:val="009A5425"/>
    <w:rsid w:val="009B33EC"/>
    <w:rsid w:val="009C4739"/>
    <w:rsid w:val="009D7543"/>
    <w:rsid w:val="009E21B8"/>
    <w:rsid w:val="009E76EA"/>
    <w:rsid w:val="009F7659"/>
    <w:rsid w:val="00A0171E"/>
    <w:rsid w:val="00A030E7"/>
    <w:rsid w:val="00A03894"/>
    <w:rsid w:val="00A1275F"/>
    <w:rsid w:val="00A20A67"/>
    <w:rsid w:val="00A23912"/>
    <w:rsid w:val="00A3000C"/>
    <w:rsid w:val="00A45C30"/>
    <w:rsid w:val="00A54D40"/>
    <w:rsid w:val="00A70B76"/>
    <w:rsid w:val="00A7740D"/>
    <w:rsid w:val="00A83705"/>
    <w:rsid w:val="00A854D5"/>
    <w:rsid w:val="00A92D2E"/>
    <w:rsid w:val="00A97375"/>
    <w:rsid w:val="00AC0BF6"/>
    <w:rsid w:val="00AC3E8D"/>
    <w:rsid w:val="00AE2CA2"/>
    <w:rsid w:val="00B03099"/>
    <w:rsid w:val="00B11EF3"/>
    <w:rsid w:val="00B13217"/>
    <w:rsid w:val="00B350E0"/>
    <w:rsid w:val="00B40A32"/>
    <w:rsid w:val="00B568E5"/>
    <w:rsid w:val="00B6032A"/>
    <w:rsid w:val="00B61C54"/>
    <w:rsid w:val="00B62DD6"/>
    <w:rsid w:val="00B82BBE"/>
    <w:rsid w:val="00B831D0"/>
    <w:rsid w:val="00B87E7D"/>
    <w:rsid w:val="00B90107"/>
    <w:rsid w:val="00B93640"/>
    <w:rsid w:val="00BA4F81"/>
    <w:rsid w:val="00BB46FA"/>
    <w:rsid w:val="00BD0967"/>
    <w:rsid w:val="00C1117D"/>
    <w:rsid w:val="00C14BEA"/>
    <w:rsid w:val="00C223E7"/>
    <w:rsid w:val="00C22BC5"/>
    <w:rsid w:val="00C237B9"/>
    <w:rsid w:val="00C4303F"/>
    <w:rsid w:val="00C74EB8"/>
    <w:rsid w:val="00C813AF"/>
    <w:rsid w:val="00C86930"/>
    <w:rsid w:val="00CA4542"/>
    <w:rsid w:val="00CB471E"/>
    <w:rsid w:val="00CC3B00"/>
    <w:rsid w:val="00CE4AFD"/>
    <w:rsid w:val="00CF2C27"/>
    <w:rsid w:val="00D029C8"/>
    <w:rsid w:val="00D16AC9"/>
    <w:rsid w:val="00D31725"/>
    <w:rsid w:val="00D356D8"/>
    <w:rsid w:val="00D35FFD"/>
    <w:rsid w:val="00D4753A"/>
    <w:rsid w:val="00D537E0"/>
    <w:rsid w:val="00D67012"/>
    <w:rsid w:val="00D70EA2"/>
    <w:rsid w:val="00D84421"/>
    <w:rsid w:val="00D925A8"/>
    <w:rsid w:val="00D9518D"/>
    <w:rsid w:val="00D96F80"/>
    <w:rsid w:val="00DA4F47"/>
    <w:rsid w:val="00DA5C51"/>
    <w:rsid w:val="00DB416F"/>
    <w:rsid w:val="00DB5F6F"/>
    <w:rsid w:val="00DC4A0A"/>
    <w:rsid w:val="00DC704B"/>
    <w:rsid w:val="00DE7EDF"/>
    <w:rsid w:val="00DF2B62"/>
    <w:rsid w:val="00DF6CE1"/>
    <w:rsid w:val="00E302E9"/>
    <w:rsid w:val="00E614EF"/>
    <w:rsid w:val="00E67486"/>
    <w:rsid w:val="00E93157"/>
    <w:rsid w:val="00EA58AB"/>
    <w:rsid w:val="00EA75FA"/>
    <w:rsid w:val="00EB7162"/>
    <w:rsid w:val="00EB7DFA"/>
    <w:rsid w:val="00EE2EC6"/>
    <w:rsid w:val="00EF7BA7"/>
    <w:rsid w:val="00F0256D"/>
    <w:rsid w:val="00F05294"/>
    <w:rsid w:val="00F12517"/>
    <w:rsid w:val="00F163FE"/>
    <w:rsid w:val="00F22D7E"/>
    <w:rsid w:val="00F31555"/>
    <w:rsid w:val="00F43F35"/>
    <w:rsid w:val="00F46606"/>
    <w:rsid w:val="00F63E87"/>
    <w:rsid w:val="00F6790C"/>
    <w:rsid w:val="00F75049"/>
    <w:rsid w:val="00F86373"/>
    <w:rsid w:val="00F90B36"/>
    <w:rsid w:val="00F95C55"/>
    <w:rsid w:val="00FA4158"/>
    <w:rsid w:val="00FA6567"/>
    <w:rsid w:val="00FA6CF6"/>
    <w:rsid w:val="00FA713D"/>
    <w:rsid w:val="00FC0D56"/>
    <w:rsid w:val="00FC3CED"/>
    <w:rsid w:val="00FC6882"/>
    <w:rsid w:val="00FC6B5A"/>
    <w:rsid w:val="00FD1077"/>
    <w:rsid w:val="00FF2D87"/>
    <w:rsid w:val="00FF4C78"/>
    <w:rsid w:val="00FF59C2"/>
    <w:rsid w:val="00FF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79731"/>
  <w15:chartTrackingRefBased/>
  <w15:docId w15:val="{5C7BAC08-2138-4649-88DF-478CEC69D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5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A454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4542"/>
    <w:rPr>
      <w:color w:val="800080"/>
      <w:u w:val="single"/>
    </w:rPr>
  </w:style>
  <w:style w:type="paragraph" w:customStyle="1" w:styleId="msonormal0">
    <w:name w:val="msonormal"/>
    <w:basedOn w:val="Normal"/>
    <w:rsid w:val="00CA4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CA4542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color w:val="A6A6A6"/>
      <w:sz w:val="48"/>
      <w:szCs w:val="48"/>
    </w:rPr>
  </w:style>
  <w:style w:type="paragraph" w:customStyle="1" w:styleId="font6">
    <w:name w:val="font6"/>
    <w:basedOn w:val="Normal"/>
    <w:rsid w:val="00CA4542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color w:val="808080"/>
      <w:sz w:val="48"/>
      <w:szCs w:val="48"/>
    </w:rPr>
  </w:style>
  <w:style w:type="paragraph" w:customStyle="1" w:styleId="xl64">
    <w:name w:val="xl64"/>
    <w:basedOn w:val="Normal"/>
    <w:rsid w:val="00CA45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Normal"/>
    <w:rsid w:val="00CA4542"/>
    <w:pPr>
      <w:shd w:val="clear" w:color="000000" w:fill="FFFFFF"/>
      <w:spacing w:before="100" w:beforeAutospacing="1" w:after="100" w:afterAutospacing="1" w:line="240" w:lineRule="auto"/>
    </w:pPr>
    <w:rPr>
      <w:rFonts w:ascii="Helvetica" w:eastAsia="Times New Roman" w:hAnsi="Helvetica" w:cs="Helvetica"/>
      <w:sz w:val="24"/>
      <w:szCs w:val="24"/>
    </w:rPr>
  </w:style>
  <w:style w:type="paragraph" w:customStyle="1" w:styleId="xl66">
    <w:name w:val="xl66"/>
    <w:basedOn w:val="Normal"/>
    <w:rsid w:val="00CA45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CA4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color w:val="3795D8"/>
      <w:sz w:val="48"/>
      <w:szCs w:val="48"/>
    </w:rPr>
  </w:style>
  <w:style w:type="paragraph" w:customStyle="1" w:styleId="xl68">
    <w:name w:val="xl68"/>
    <w:basedOn w:val="Normal"/>
    <w:rsid w:val="00CA4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Helvetica" w:eastAsia="Times New Roman" w:hAnsi="Helvetica" w:cs="Helvetica"/>
      <w:sz w:val="24"/>
      <w:szCs w:val="24"/>
    </w:rPr>
  </w:style>
  <w:style w:type="paragraph" w:customStyle="1" w:styleId="xl69">
    <w:name w:val="xl69"/>
    <w:basedOn w:val="Normal"/>
    <w:rsid w:val="00CA4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Helvetica" w:eastAsia="Times New Roman" w:hAnsi="Helvetica" w:cs="Helvetica"/>
      <w:sz w:val="24"/>
      <w:szCs w:val="24"/>
    </w:rPr>
  </w:style>
  <w:style w:type="paragraph" w:customStyle="1" w:styleId="xl70">
    <w:name w:val="xl70"/>
    <w:basedOn w:val="Normal"/>
    <w:rsid w:val="00CA4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CA4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695D8"/>
      <w:spacing w:before="100" w:beforeAutospacing="1" w:after="100" w:afterAutospacing="1" w:line="240" w:lineRule="auto"/>
      <w:jc w:val="center"/>
      <w:textAlignment w:val="center"/>
    </w:pPr>
    <w:rPr>
      <w:rFonts w:ascii="Helvetica" w:eastAsia="Times New Roman" w:hAnsi="Helvetica" w:cs="Helvetica"/>
      <w:b/>
      <w:bCs/>
      <w:color w:val="FFFFFF"/>
      <w:sz w:val="24"/>
      <w:szCs w:val="24"/>
    </w:rPr>
  </w:style>
  <w:style w:type="paragraph" w:customStyle="1" w:styleId="xl72">
    <w:name w:val="xl72"/>
    <w:basedOn w:val="Normal"/>
    <w:rsid w:val="00CA4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Helvetica" w:eastAsia="Times New Roman" w:hAnsi="Helvetica" w:cs="Helvetica"/>
      <w:sz w:val="24"/>
      <w:szCs w:val="24"/>
    </w:rPr>
  </w:style>
  <w:style w:type="paragraph" w:customStyle="1" w:styleId="xl73">
    <w:name w:val="xl73"/>
    <w:basedOn w:val="Normal"/>
    <w:rsid w:val="00CA4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Helvetica" w:eastAsia="Times New Roman" w:hAnsi="Helvetica" w:cs="Helvetica"/>
      <w:b/>
      <w:bCs/>
      <w:sz w:val="24"/>
      <w:szCs w:val="24"/>
    </w:rPr>
  </w:style>
  <w:style w:type="paragraph" w:customStyle="1" w:styleId="xl74">
    <w:name w:val="xl74"/>
    <w:basedOn w:val="Normal"/>
    <w:rsid w:val="00CA45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Helvetica" w:eastAsia="Times New Roman" w:hAnsi="Helvetica" w:cs="Helvetic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4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542"/>
  </w:style>
  <w:style w:type="paragraph" w:styleId="Footer">
    <w:name w:val="footer"/>
    <w:basedOn w:val="Normal"/>
    <w:link w:val="FooterChar"/>
    <w:uiPriority w:val="99"/>
    <w:unhideWhenUsed/>
    <w:rsid w:val="00CA4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542"/>
  </w:style>
  <w:style w:type="paragraph" w:styleId="ListParagraph">
    <w:name w:val="List Paragraph"/>
    <w:basedOn w:val="Normal"/>
    <w:uiPriority w:val="34"/>
    <w:qFormat/>
    <w:rsid w:val="00CA45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B603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03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03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3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3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3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parency.org/cp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info@transparency.am</dc:creator>
  <cp:keywords/>
  <dc:description/>
  <cp:lastModifiedBy>Varuzhan  Hoktanyan (TI AM)</cp:lastModifiedBy>
  <cp:revision>4</cp:revision>
  <dcterms:created xsi:type="dcterms:W3CDTF">2021-01-27T12:55:00Z</dcterms:created>
  <dcterms:modified xsi:type="dcterms:W3CDTF">2021-01-27T16:06:00Z</dcterms:modified>
</cp:coreProperties>
</file>